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D01F" w14:textId="6C491745" w:rsidR="00A568B9" w:rsidRPr="00DE0877" w:rsidRDefault="00A568B9" w:rsidP="00B9250C">
      <w:pPr>
        <w:outlineLvl w:val="1"/>
        <w:rPr>
          <w:rFonts w:eastAsia="MS Mincho" w:cs="Arial"/>
          <w:b/>
          <w:bCs w:val="0"/>
          <w:iCs/>
          <w:szCs w:val="22"/>
        </w:rPr>
      </w:pPr>
      <w:bookmarkStart w:id="0" w:name="_Toc323117866"/>
      <w:bookmarkStart w:id="1" w:name="_Toc323118059"/>
      <w:bookmarkStart w:id="2" w:name="_Toc323885092"/>
      <w:bookmarkStart w:id="3" w:name="_Toc443651634"/>
      <w:bookmarkStart w:id="4" w:name="_GoBack"/>
      <w:bookmarkEnd w:id="4"/>
      <w:r w:rsidRPr="00DE0877">
        <w:rPr>
          <w:rFonts w:eastAsia="MS Mincho" w:cs="Arial"/>
          <w:b/>
          <w:bCs w:val="0"/>
          <w:iCs/>
          <w:szCs w:val="22"/>
        </w:rPr>
        <w:t xml:space="preserve">Instructional Strategies Using </w:t>
      </w:r>
      <w:bookmarkEnd w:id="0"/>
      <w:bookmarkEnd w:id="1"/>
      <w:bookmarkEnd w:id="2"/>
      <w:r w:rsidRPr="00DE0877">
        <w:rPr>
          <w:rFonts w:eastAsia="MS Mincho" w:cs="Arial"/>
          <w:b/>
          <w:bCs w:val="0"/>
          <w:iCs/>
          <w:szCs w:val="22"/>
        </w:rPr>
        <w:t xml:space="preserve">Outdoor Learning </w:t>
      </w:r>
      <w:bookmarkEnd w:id="3"/>
      <w:r w:rsidR="009157CF" w:rsidRPr="00DE0877">
        <w:rPr>
          <w:rFonts w:eastAsia="MS Mincho" w:cs="Arial"/>
          <w:b/>
          <w:bCs w:val="0"/>
          <w:iCs/>
          <w:szCs w:val="22"/>
        </w:rPr>
        <w:t>Experiences</w:t>
      </w:r>
    </w:p>
    <w:p w14:paraId="6FB7396F" w14:textId="36DEB57D" w:rsidR="005F763F" w:rsidRPr="00DE0877" w:rsidRDefault="005F763F" w:rsidP="00B9250C">
      <w:pPr>
        <w:ind w:firstLine="720"/>
        <w:rPr>
          <w:rFonts w:eastAsia="MS Mincho" w:cs="Arial"/>
          <w:bCs w:val="0"/>
          <w:szCs w:val="22"/>
        </w:rPr>
      </w:pPr>
      <w:r w:rsidRPr="00DE0877">
        <w:rPr>
          <w:rFonts w:eastAsia="MS Mincho" w:cs="Arial"/>
          <w:bCs w:val="0"/>
          <w:szCs w:val="22"/>
        </w:rPr>
        <w:t>Outdoor and environmental learning experiences are powerful tools for implementing key instructional shifts required by the CA NGSS and California’s Environmental Principles and Concepts (EP&amp;Cs).</w:t>
      </w:r>
      <w:r w:rsidR="003D2A70" w:rsidRPr="00DE0877">
        <w:rPr>
          <w:rFonts w:eastAsia="MS Mincho" w:cs="Arial"/>
          <w:bCs w:val="0"/>
          <w:szCs w:val="22"/>
        </w:rPr>
        <w:t xml:space="preserve"> Teachers can effectively use the outdoors as a learning context periodically throughout the year as they teach science. There is also particular value in providing students with longer, concentrated opportunities to explore and explain the natural world by participating in one of California’s rich network of Residential Outdoor Science Schools.</w:t>
      </w:r>
    </w:p>
    <w:p w14:paraId="6323410C" w14:textId="5509ADF3" w:rsidR="00CF0FAC" w:rsidRPr="00DE0877" w:rsidRDefault="003D2A70" w:rsidP="00B9250C">
      <w:pPr>
        <w:ind w:firstLine="720"/>
        <w:rPr>
          <w:rFonts w:eastAsia="Arial" w:cs="Arial"/>
          <w:bCs w:val="0"/>
          <w:color w:val="000000"/>
          <w:szCs w:val="22"/>
        </w:rPr>
      </w:pPr>
      <w:r w:rsidRPr="00DE0877">
        <w:rPr>
          <w:rFonts w:eastAsia="Arial" w:cs="Arial"/>
          <w:bCs w:val="0"/>
          <w:color w:val="000000"/>
          <w:szCs w:val="22"/>
        </w:rPr>
        <w:t>There is w</w:t>
      </w:r>
      <w:r w:rsidR="00BC1E27" w:rsidRPr="00DE0877">
        <w:rPr>
          <w:rFonts w:eastAsia="Arial" w:cs="Arial"/>
          <w:bCs w:val="0"/>
          <w:color w:val="000000"/>
          <w:szCs w:val="22"/>
        </w:rPr>
        <w:t>ide-ranging</w:t>
      </w:r>
      <w:r w:rsidR="00261507" w:rsidRPr="00DE0877">
        <w:rPr>
          <w:rFonts w:eastAsia="Arial" w:cs="Arial"/>
          <w:bCs w:val="0"/>
          <w:color w:val="000000"/>
          <w:szCs w:val="22"/>
        </w:rPr>
        <w:t xml:space="preserve"> evidence </w:t>
      </w:r>
      <w:r w:rsidRPr="00DE0877">
        <w:rPr>
          <w:rFonts w:eastAsia="Arial" w:cs="Arial"/>
          <w:bCs w:val="0"/>
          <w:color w:val="000000"/>
          <w:szCs w:val="22"/>
        </w:rPr>
        <w:t>to support</w:t>
      </w:r>
      <w:r w:rsidR="00261507" w:rsidRPr="00DE0877">
        <w:rPr>
          <w:rFonts w:eastAsia="Arial" w:cs="Arial"/>
          <w:bCs w:val="0"/>
          <w:color w:val="000000"/>
          <w:szCs w:val="22"/>
        </w:rPr>
        <w:t xml:space="preserve"> the value of using n</w:t>
      </w:r>
      <w:r w:rsidR="00852227" w:rsidRPr="00DE0877">
        <w:rPr>
          <w:rFonts w:eastAsia="Arial" w:cs="Arial"/>
          <w:bCs w:val="0"/>
          <w:color w:val="000000"/>
          <w:szCs w:val="22"/>
        </w:rPr>
        <w:t>atural environments</w:t>
      </w:r>
      <w:r w:rsidR="00A63E11" w:rsidRPr="00DE0877">
        <w:rPr>
          <w:rFonts w:eastAsia="Arial" w:cs="Arial"/>
          <w:bCs w:val="0"/>
          <w:color w:val="000000"/>
          <w:szCs w:val="22"/>
        </w:rPr>
        <w:t>,</w:t>
      </w:r>
      <w:r w:rsidR="00852227" w:rsidRPr="00DE0877">
        <w:rPr>
          <w:rFonts w:eastAsia="Arial" w:cs="Arial"/>
          <w:bCs w:val="0"/>
          <w:color w:val="000000"/>
          <w:szCs w:val="22"/>
        </w:rPr>
        <w:t xml:space="preserve"> local communities</w:t>
      </w:r>
      <w:r w:rsidR="00A63E11" w:rsidRPr="00DE0877">
        <w:rPr>
          <w:rFonts w:eastAsia="Arial" w:cs="Arial"/>
          <w:bCs w:val="0"/>
          <w:color w:val="000000"/>
          <w:szCs w:val="22"/>
        </w:rPr>
        <w:t xml:space="preserve">, and other outdoor </w:t>
      </w:r>
      <w:r w:rsidRPr="00DE0877">
        <w:rPr>
          <w:rFonts w:eastAsia="Arial" w:cs="Arial"/>
          <w:bCs w:val="0"/>
          <w:color w:val="000000"/>
          <w:szCs w:val="22"/>
        </w:rPr>
        <w:t>settings</w:t>
      </w:r>
      <w:r w:rsidR="00A63E11" w:rsidRPr="00DE0877">
        <w:rPr>
          <w:rFonts w:eastAsia="Arial" w:cs="Arial"/>
          <w:bCs w:val="0"/>
          <w:color w:val="000000"/>
          <w:szCs w:val="22"/>
        </w:rPr>
        <w:t xml:space="preserve"> </w:t>
      </w:r>
      <w:r w:rsidR="00261507" w:rsidRPr="00DE0877">
        <w:rPr>
          <w:rFonts w:eastAsia="Arial" w:cs="Arial"/>
          <w:bCs w:val="0"/>
          <w:color w:val="000000"/>
          <w:szCs w:val="22"/>
        </w:rPr>
        <w:t>as a real-world context for science</w:t>
      </w:r>
      <w:r w:rsidRPr="00DE0877">
        <w:rPr>
          <w:rFonts w:eastAsia="Arial" w:cs="Arial"/>
          <w:bCs w:val="0"/>
          <w:color w:val="000000"/>
          <w:szCs w:val="22"/>
        </w:rPr>
        <w:t xml:space="preserve"> learning</w:t>
      </w:r>
      <w:r w:rsidR="00261507" w:rsidRPr="00DE0877">
        <w:rPr>
          <w:rFonts w:eastAsia="Arial" w:cs="Arial"/>
          <w:bCs w:val="0"/>
          <w:color w:val="000000"/>
          <w:szCs w:val="22"/>
        </w:rPr>
        <w:t xml:space="preserve"> that </w:t>
      </w:r>
      <w:r w:rsidR="00711C49" w:rsidRPr="00DE0877">
        <w:rPr>
          <w:rFonts w:eastAsia="Arial" w:cs="Arial"/>
          <w:bCs w:val="0"/>
          <w:color w:val="000000"/>
          <w:szCs w:val="22"/>
        </w:rPr>
        <w:t>engage</w:t>
      </w:r>
      <w:r w:rsidRPr="00DE0877">
        <w:rPr>
          <w:rFonts w:eastAsia="Arial" w:cs="Arial"/>
          <w:bCs w:val="0"/>
          <w:color w:val="000000"/>
          <w:szCs w:val="22"/>
        </w:rPr>
        <w:t>s</w:t>
      </w:r>
      <w:r w:rsidR="00711C49" w:rsidRPr="00DE0877">
        <w:rPr>
          <w:rFonts w:eastAsia="Arial" w:cs="Arial"/>
          <w:bCs w:val="0"/>
          <w:color w:val="000000"/>
          <w:szCs w:val="22"/>
        </w:rPr>
        <w:t xml:space="preserve"> student interest </w:t>
      </w:r>
      <w:r w:rsidR="00CF0FAC" w:rsidRPr="00DE0877">
        <w:rPr>
          <w:rFonts w:eastAsia="Arial" w:cs="Arial"/>
          <w:bCs w:val="0"/>
          <w:color w:val="000000"/>
          <w:szCs w:val="22"/>
        </w:rPr>
        <w:t>as they</w:t>
      </w:r>
      <w:r w:rsidR="00E116B5" w:rsidRPr="00DE0877">
        <w:rPr>
          <w:rFonts w:eastAsia="Arial" w:cs="Arial"/>
          <w:bCs w:val="0"/>
          <w:color w:val="000000"/>
          <w:szCs w:val="22"/>
        </w:rPr>
        <w:t xml:space="preserve"> investigat</w:t>
      </w:r>
      <w:r w:rsidR="00CF0FAC" w:rsidRPr="00DE0877">
        <w:rPr>
          <w:rFonts w:eastAsia="Arial" w:cs="Arial"/>
          <w:bCs w:val="0"/>
          <w:color w:val="000000"/>
          <w:szCs w:val="22"/>
        </w:rPr>
        <w:t>e</w:t>
      </w:r>
      <w:r w:rsidR="00E116B5" w:rsidRPr="00DE0877">
        <w:rPr>
          <w:rFonts w:eastAsia="Arial" w:cs="Arial"/>
          <w:bCs w:val="0"/>
          <w:color w:val="000000"/>
          <w:szCs w:val="22"/>
        </w:rPr>
        <w:t xml:space="preserve"> places </w:t>
      </w:r>
      <w:r w:rsidRPr="00DE0877">
        <w:rPr>
          <w:rFonts w:eastAsia="Arial" w:cs="Arial"/>
          <w:bCs w:val="0"/>
          <w:color w:val="000000"/>
          <w:szCs w:val="22"/>
        </w:rPr>
        <w:t>around them</w:t>
      </w:r>
      <w:r w:rsidR="009D1498" w:rsidRPr="00DE0877">
        <w:rPr>
          <w:rFonts w:eastAsia="Arial" w:cs="Arial"/>
          <w:bCs w:val="0"/>
          <w:color w:val="000000"/>
          <w:szCs w:val="22"/>
        </w:rPr>
        <w:t xml:space="preserve"> (Lieberman, 1998, 2013; American Institutes for Research, 2005; </w:t>
      </w:r>
      <w:r w:rsidR="00803F2B" w:rsidRPr="00DE0877">
        <w:rPr>
          <w:rFonts w:eastAsia="Arial" w:cs="Arial"/>
          <w:bCs w:val="0"/>
          <w:color w:val="000000"/>
          <w:szCs w:val="22"/>
        </w:rPr>
        <w:t xml:space="preserve">National Environmental Education </w:t>
      </w:r>
      <w:r w:rsidR="00164A7B" w:rsidRPr="00DE0877">
        <w:rPr>
          <w:rFonts w:eastAsia="Arial" w:cs="Arial"/>
          <w:bCs w:val="0"/>
          <w:color w:val="000000"/>
          <w:szCs w:val="22"/>
        </w:rPr>
        <w:t>&amp; Training Foundation 2000</w:t>
      </w:r>
      <w:r w:rsidR="00803F2B" w:rsidRPr="00DE0877">
        <w:rPr>
          <w:rFonts w:eastAsia="Arial" w:cs="Arial"/>
          <w:bCs w:val="0"/>
          <w:color w:val="000000"/>
          <w:szCs w:val="22"/>
        </w:rPr>
        <w:t>).</w:t>
      </w:r>
      <w:r w:rsidR="00711C49" w:rsidRPr="00DE0877">
        <w:rPr>
          <w:rFonts w:eastAsia="Arial" w:cs="Arial"/>
          <w:bCs w:val="0"/>
          <w:color w:val="000000"/>
          <w:szCs w:val="22"/>
        </w:rPr>
        <w:t xml:space="preserve"> </w:t>
      </w:r>
      <w:r w:rsidR="002071EB" w:rsidRPr="00DE0877">
        <w:rPr>
          <w:rFonts w:eastAsia="Arial" w:cs="Arial"/>
          <w:bCs w:val="0"/>
          <w:color w:val="000000"/>
          <w:szCs w:val="22"/>
        </w:rPr>
        <w:t>S</w:t>
      </w:r>
      <w:r w:rsidR="00711C49" w:rsidRPr="00DE0877">
        <w:rPr>
          <w:rFonts w:eastAsia="Arial" w:cs="Arial"/>
          <w:bCs w:val="0"/>
          <w:color w:val="000000"/>
          <w:szCs w:val="22"/>
        </w:rPr>
        <w:t>tudents</w:t>
      </w:r>
      <w:r w:rsidR="002071EB" w:rsidRPr="00DE0877">
        <w:rPr>
          <w:rFonts w:eastAsia="Arial" w:cs="Arial"/>
          <w:bCs w:val="0"/>
          <w:color w:val="000000"/>
          <w:szCs w:val="22"/>
        </w:rPr>
        <w:t xml:space="preserve"> should have</w:t>
      </w:r>
      <w:r w:rsidR="00711C49" w:rsidRPr="00DE0877">
        <w:rPr>
          <w:rFonts w:eastAsia="Arial" w:cs="Arial"/>
          <w:bCs w:val="0"/>
          <w:color w:val="000000"/>
          <w:szCs w:val="22"/>
        </w:rPr>
        <w:t xml:space="preserve"> </w:t>
      </w:r>
      <w:r w:rsidR="00BC1E27" w:rsidRPr="00DE0877">
        <w:rPr>
          <w:rFonts w:eastAsia="Arial" w:cs="Arial"/>
          <w:bCs w:val="0"/>
          <w:color w:val="000000"/>
          <w:szCs w:val="22"/>
        </w:rPr>
        <w:t>rich</w:t>
      </w:r>
      <w:r w:rsidR="00711C49" w:rsidRPr="00DE0877">
        <w:rPr>
          <w:rFonts w:eastAsia="Arial" w:cs="Arial"/>
          <w:bCs w:val="0"/>
          <w:color w:val="000000"/>
          <w:szCs w:val="22"/>
        </w:rPr>
        <w:t xml:space="preserve"> opportunities to observe </w:t>
      </w:r>
      <w:r w:rsidR="00B939C7" w:rsidRPr="00DE0877">
        <w:rPr>
          <w:rFonts w:eastAsia="Arial" w:cs="Arial"/>
          <w:bCs w:val="0"/>
          <w:color w:val="000000"/>
          <w:szCs w:val="22"/>
        </w:rPr>
        <w:t xml:space="preserve">and investigate the </w:t>
      </w:r>
      <w:r w:rsidR="00BC1E27" w:rsidRPr="00DE0877">
        <w:rPr>
          <w:rFonts w:eastAsia="Arial" w:cs="Arial"/>
          <w:bCs w:val="0"/>
          <w:color w:val="000000"/>
          <w:szCs w:val="22"/>
        </w:rPr>
        <w:t>multitude</w:t>
      </w:r>
      <w:r w:rsidR="00B939C7" w:rsidRPr="00DE0877">
        <w:rPr>
          <w:rFonts w:eastAsia="Arial" w:cs="Arial"/>
          <w:bCs w:val="0"/>
          <w:color w:val="000000"/>
          <w:szCs w:val="22"/>
        </w:rPr>
        <w:t xml:space="preserve"> </w:t>
      </w:r>
      <w:r w:rsidR="00795026" w:rsidRPr="00DE0877">
        <w:rPr>
          <w:rFonts w:eastAsia="Arial" w:cs="Arial"/>
          <w:bCs w:val="0"/>
          <w:color w:val="000000"/>
          <w:szCs w:val="22"/>
        </w:rPr>
        <w:t xml:space="preserve">of </w:t>
      </w:r>
      <w:r w:rsidR="00B939C7" w:rsidRPr="00DE0877">
        <w:rPr>
          <w:rFonts w:eastAsia="Arial" w:cs="Arial"/>
          <w:bCs w:val="0"/>
          <w:color w:val="000000"/>
          <w:szCs w:val="22"/>
        </w:rPr>
        <w:t>natural and human social syste</w:t>
      </w:r>
      <w:r w:rsidR="00CF0FAC" w:rsidRPr="00DE0877">
        <w:rPr>
          <w:rFonts w:eastAsia="Arial" w:cs="Arial"/>
          <w:bCs w:val="0"/>
          <w:color w:val="000000"/>
          <w:szCs w:val="22"/>
        </w:rPr>
        <w:t>ms found throughout California.</w:t>
      </w:r>
    </w:p>
    <w:p w14:paraId="5A834E96" w14:textId="6761D982" w:rsidR="00C459ED" w:rsidRPr="00DE0877" w:rsidRDefault="002071EB" w:rsidP="00B9250C">
      <w:pPr>
        <w:ind w:firstLine="720"/>
        <w:rPr>
          <w:rFonts w:eastAsia="Arial" w:cs="Arial"/>
          <w:bCs w:val="0"/>
          <w:color w:val="000000"/>
          <w:szCs w:val="22"/>
        </w:rPr>
      </w:pPr>
      <w:r w:rsidRPr="00DE0877">
        <w:rPr>
          <w:rFonts w:eastAsia="Arial" w:cs="Arial"/>
          <w:bCs w:val="0"/>
          <w:color w:val="000000"/>
          <w:szCs w:val="22"/>
        </w:rPr>
        <w:t>The most effective opportunities to u</w:t>
      </w:r>
      <w:r w:rsidR="00A24F89" w:rsidRPr="00DE0877">
        <w:rPr>
          <w:rFonts w:eastAsia="Arial" w:cs="Arial"/>
          <w:bCs w:val="0"/>
          <w:color w:val="000000"/>
          <w:szCs w:val="22"/>
        </w:rPr>
        <w:t>s</w:t>
      </w:r>
      <w:r w:rsidRPr="00DE0877">
        <w:rPr>
          <w:rFonts w:eastAsia="Arial" w:cs="Arial"/>
          <w:bCs w:val="0"/>
          <w:color w:val="000000"/>
          <w:szCs w:val="22"/>
        </w:rPr>
        <w:t>e</w:t>
      </w:r>
      <w:r w:rsidR="00A24F89" w:rsidRPr="00DE0877">
        <w:rPr>
          <w:rFonts w:eastAsia="Arial" w:cs="Arial"/>
          <w:bCs w:val="0"/>
          <w:color w:val="000000"/>
          <w:szCs w:val="22"/>
        </w:rPr>
        <w:t xml:space="preserve"> outdoor</w:t>
      </w:r>
      <w:r w:rsidR="003D2A70" w:rsidRPr="00DE0877">
        <w:rPr>
          <w:rFonts w:eastAsia="Arial" w:cs="Arial"/>
          <w:bCs w:val="0"/>
          <w:color w:val="000000"/>
          <w:szCs w:val="22"/>
        </w:rPr>
        <w:t xml:space="preserve"> </w:t>
      </w:r>
      <w:r w:rsidR="00A24F89" w:rsidRPr="00DE0877">
        <w:rPr>
          <w:rFonts w:eastAsia="Arial" w:cs="Arial"/>
          <w:bCs w:val="0"/>
          <w:color w:val="000000"/>
          <w:szCs w:val="22"/>
        </w:rPr>
        <w:t xml:space="preserve">environmental </w:t>
      </w:r>
      <w:r w:rsidR="00523680" w:rsidRPr="00DE0877">
        <w:rPr>
          <w:rFonts w:eastAsia="Arial" w:cs="Arial"/>
          <w:bCs w:val="0"/>
          <w:color w:val="000000"/>
          <w:szCs w:val="22"/>
        </w:rPr>
        <w:t>learning experienc</w:t>
      </w:r>
      <w:r w:rsidR="00D44B6D" w:rsidRPr="00DE0877">
        <w:rPr>
          <w:rFonts w:eastAsia="Arial" w:cs="Arial"/>
          <w:bCs w:val="0"/>
          <w:color w:val="000000"/>
          <w:szCs w:val="22"/>
        </w:rPr>
        <w:t xml:space="preserve">es </w:t>
      </w:r>
      <w:r w:rsidR="00BB4960" w:rsidRPr="00DE0877">
        <w:rPr>
          <w:rFonts w:eastAsia="Arial" w:cs="Arial"/>
          <w:bCs w:val="0"/>
          <w:color w:val="000000"/>
          <w:szCs w:val="22"/>
        </w:rPr>
        <w:t xml:space="preserve">are when they are </w:t>
      </w:r>
      <w:r w:rsidR="00D44B6D" w:rsidRPr="00DE0877">
        <w:rPr>
          <w:rFonts w:eastAsia="Arial" w:cs="Arial"/>
          <w:bCs w:val="0"/>
          <w:color w:val="000000"/>
          <w:szCs w:val="22"/>
        </w:rPr>
        <w:t xml:space="preserve">an integral component of three-dimensional </w:t>
      </w:r>
      <w:r w:rsidR="00C459ED" w:rsidRPr="00DE0877">
        <w:rPr>
          <w:rFonts w:eastAsia="Arial" w:cs="Arial"/>
          <w:bCs w:val="0"/>
          <w:color w:val="000000"/>
          <w:szCs w:val="22"/>
        </w:rPr>
        <w:t xml:space="preserve">science </w:t>
      </w:r>
      <w:r w:rsidR="00D44B6D" w:rsidRPr="00DE0877">
        <w:rPr>
          <w:rFonts w:eastAsia="Arial" w:cs="Arial"/>
          <w:bCs w:val="0"/>
          <w:color w:val="000000"/>
          <w:szCs w:val="22"/>
        </w:rPr>
        <w:t>instruction</w:t>
      </w:r>
      <w:r w:rsidR="006D1BC8" w:rsidRPr="00DE0877">
        <w:rPr>
          <w:rFonts w:eastAsia="Arial" w:cs="Arial"/>
          <w:bCs w:val="0"/>
          <w:color w:val="000000"/>
          <w:szCs w:val="22"/>
        </w:rPr>
        <w:t>—</w:t>
      </w:r>
      <w:r w:rsidR="004641B5" w:rsidRPr="00DE0877">
        <w:rPr>
          <w:rFonts w:eastAsia="Arial" w:cs="Arial"/>
          <w:bCs w:val="0"/>
          <w:color w:val="000000"/>
          <w:szCs w:val="22"/>
        </w:rPr>
        <w:t>fully</w:t>
      </w:r>
      <w:r w:rsidR="003E50BD" w:rsidRPr="00DE0877">
        <w:rPr>
          <w:rFonts w:eastAsia="Arial" w:cs="Arial"/>
          <w:bCs w:val="0"/>
          <w:color w:val="000000"/>
          <w:szCs w:val="22"/>
        </w:rPr>
        <w:t xml:space="preserve"> integrated </w:t>
      </w:r>
      <w:r w:rsidR="004641B5" w:rsidRPr="00DE0877">
        <w:rPr>
          <w:rFonts w:eastAsia="Arial" w:cs="Arial"/>
          <w:bCs w:val="0"/>
          <w:color w:val="000000"/>
          <w:szCs w:val="22"/>
        </w:rPr>
        <w:t>into units</w:t>
      </w:r>
      <w:r w:rsidR="00A915D9" w:rsidRPr="00DE0877">
        <w:rPr>
          <w:rFonts w:eastAsia="Arial" w:cs="Arial"/>
          <w:bCs w:val="0"/>
          <w:color w:val="000000"/>
          <w:szCs w:val="22"/>
        </w:rPr>
        <w:t xml:space="preserve"> </w:t>
      </w:r>
      <w:r w:rsidR="009F4403" w:rsidRPr="00DE0877">
        <w:rPr>
          <w:rFonts w:eastAsia="Arial" w:cs="Arial"/>
          <w:bCs w:val="0"/>
          <w:color w:val="000000"/>
          <w:szCs w:val="22"/>
        </w:rPr>
        <w:t xml:space="preserve">of study </w:t>
      </w:r>
      <w:r w:rsidR="00A915D9" w:rsidRPr="00DE0877">
        <w:rPr>
          <w:rFonts w:eastAsia="Arial" w:cs="Arial"/>
          <w:bCs w:val="0"/>
          <w:color w:val="000000"/>
          <w:szCs w:val="22"/>
        </w:rPr>
        <w:t xml:space="preserve">that do more than </w:t>
      </w:r>
      <w:r w:rsidR="00EF542C" w:rsidRPr="00DE0877">
        <w:rPr>
          <w:rFonts w:eastAsia="Arial" w:cs="Arial"/>
          <w:bCs w:val="0"/>
          <w:color w:val="000000"/>
          <w:szCs w:val="22"/>
        </w:rPr>
        <w:t>offer</w:t>
      </w:r>
      <w:r w:rsidR="004641B5" w:rsidRPr="00DE0877">
        <w:rPr>
          <w:rFonts w:eastAsia="Arial" w:cs="Arial"/>
          <w:bCs w:val="0"/>
          <w:color w:val="000000"/>
          <w:szCs w:val="22"/>
        </w:rPr>
        <w:t xml:space="preserve"> students </w:t>
      </w:r>
      <w:r w:rsidR="00A915D9" w:rsidRPr="00DE0877">
        <w:rPr>
          <w:rFonts w:eastAsia="Arial" w:cs="Arial"/>
          <w:bCs w:val="0"/>
          <w:color w:val="000000"/>
          <w:szCs w:val="22"/>
        </w:rPr>
        <w:t>isolated out-of</w:t>
      </w:r>
      <w:r w:rsidR="003D2A70" w:rsidRPr="00DE0877">
        <w:rPr>
          <w:rFonts w:eastAsia="Arial" w:cs="Arial"/>
          <w:bCs w:val="0"/>
          <w:color w:val="000000"/>
          <w:szCs w:val="22"/>
        </w:rPr>
        <w:t>-</w:t>
      </w:r>
      <w:r w:rsidR="00A915D9" w:rsidRPr="00DE0877">
        <w:rPr>
          <w:rFonts w:eastAsia="Arial" w:cs="Arial"/>
          <w:bCs w:val="0"/>
          <w:color w:val="000000"/>
          <w:szCs w:val="22"/>
        </w:rPr>
        <w:t xml:space="preserve">classroom activities. </w:t>
      </w:r>
      <w:r w:rsidR="00D95CE9" w:rsidRPr="00DE0877">
        <w:rPr>
          <w:rFonts w:eastAsia="Arial" w:cs="Arial"/>
          <w:bCs w:val="0"/>
          <w:color w:val="000000"/>
          <w:szCs w:val="22"/>
        </w:rPr>
        <w:t>High-quality</w:t>
      </w:r>
      <w:r w:rsidR="00AB158B" w:rsidRPr="00DE0877">
        <w:rPr>
          <w:rFonts w:eastAsia="Arial" w:cs="Arial"/>
          <w:bCs w:val="0"/>
          <w:color w:val="000000"/>
          <w:szCs w:val="22"/>
        </w:rPr>
        <w:t xml:space="preserve"> </w:t>
      </w:r>
      <w:r w:rsidR="00D95CE9" w:rsidRPr="00DE0877">
        <w:rPr>
          <w:rFonts w:eastAsia="Arial" w:cs="Arial"/>
          <w:bCs w:val="0"/>
          <w:color w:val="000000"/>
          <w:szCs w:val="22"/>
        </w:rPr>
        <w:t xml:space="preserve">outdoor and environmental learning </w:t>
      </w:r>
      <w:r w:rsidR="00554A07" w:rsidRPr="00DE0877">
        <w:rPr>
          <w:rFonts w:eastAsia="Arial" w:cs="Arial"/>
          <w:bCs w:val="0"/>
          <w:color w:val="000000"/>
          <w:szCs w:val="22"/>
        </w:rPr>
        <w:t>is built on</w:t>
      </w:r>
      <w:r w:rsidR="00C459ED" w:rsidRPr="00DE0877">
        <w:rPr>
          <w:rFonts w:eastAsia="Arial" w:cs="Arial"/>
          <w:bCs w:val="0"/>
          <w:color w:val="000000"/>
          <w:szCs w:val="22"/>
        </w:rPr>
        <w:t xml:space="preserve"> research-based instructional strategies</w:t>
      </w:r>
      <w:r w:rsidR="00554A07" w:rsidRPr="00DE0877">
        <w:rPr>
          <w:rFonts w:eastAsia="Arial" w:cs="Arial"/>
          <w:bCs w:val="0"/>
          <w:color w:val="000000"/>
          <w:szCs w:val="22"/>
        </w:rPr>
        <w:t xml:space="preserve"> like those identified by the </w:t>
      </w:r>
      <w:r w:rsidR="00BF0F86" w:rsidRPr="00DE0877">
        <w:rPr>
          <w:rFonts w:eastAsia="Arial" w:cs="Arial"/>
          <w:bCs w:val="0"/>
          <w:color w:val="000000"/>
          <w:szCs w:val="22"/>
        </w:rPr>
        <w:t>BEETLES program</w:t>
      </w:r>
      <w:r w:rsidR="00554A07" w:rsidRPr="00DE0877">
        <w:rPr>
          <w:rFonts w:eastAsia="Arial" w:cs="Arial"/>
          <w:bCs w:val="0"/>
          <w:color w:val="000000"/>
          <w:szCs w:val="22"/>
        </w:rPr>
        <w:t xml:space="preserve"> (</w:t>
      </w:r>
      <w:r w:rsidR="00BF0F86" w:rsidRPr="00DE0877">
        <w:rPr>
          <w:rFonts w:eastAsia="Arial" w:cs="Arial"/>
          <w:bCs w:val="0"/>
          <w:color w:val="000000"/>
          <w:szCs w:val="22"/>
        </w:rPr>
        <w:t xml:space="preserve">Lawrence Hall of Science </w:t>
      </w:r>
      <w:r w:rsidR="00554A07" w:rsidRPr="00DE0877">
        <w:rPr>
          <w:rFonts w:eastAsia="Arial" w:cs="Arial"/>
          <w:bCs w:val="0"/>
          <w:color w:val="000000"/>
          <w:szCs w:val="22"/>
        </w:rPr>
        <w:t>2016):</w:t>
      </w:r>
    </w:p>
    <w:p w14:paraId="7A6AB98A" w14:textId="77777777" w:rsidR="00C459ED" w:rsidRPr="00DE0877" w:rsidRDefault="00BF0F86" w:rsidP="00B9250C">
      <w:pPr>
        <w:pStyle w:val="ListParagraph"/>
        <w:numPr>
          <w:ilvl w:val="0"/>
          <w:numId w:val="4"/>
        </w:numPr>
        <w:ind w:left="1080"/>
        <w:rPr>
          <w:rFonts w:eastAsia="Arial" w:cs="Arial"/>
          <w:bCs w:val="0"/>
          <w:color w:val="000000"/>
          <w:szCs w:val="22"/>
        </w:rPr>
      </w:pPr>
      <w:r w:rsidRPr="00DE0877">
        <w:rPr>
          <w:rFonts w:eastAsia="MS Mincho" w:cs="Arial"/>
          <w:bCs w:val="0"/>
          <w:szCs w:val="22"/>
        </w:rPr>
        <w:t>engaging students directly</w:t>
      </w:r>
      <w:r w:rsidR="00C459ED" w:rsidRPr="00DE0877">
        <w:rPr>
          <w:rFonts w:eastAsia="MS Mincho" w:cs="Arial"/>
          <w:bCs w:val="0"/>
          <w:szCs w:val="22"/>
        </w:rPr>
        <w:t xml:space="preserve"> </w:t>
      </w:r>
      <w:r w:rsidRPr="00DE0877">
        <w:rPr>
          <w:rFonts w:eastAsia="MS Mincho" w:cs="Arial"/>
          <w:bCs w:val="0"/>
          <w:szCs w:val="22"/>
        </w:rPr>
        <w:t xml:space="preserve">with nature (for example, </w:t>
      </w:r>
      <w:r w:rsidR="00C50D26" w:rsidRPr="00DE0877">
        <w:rPr>
          <w:rFonts w:eastAsia="MS Mincho" w:cs="Arial"/>
          <w:bCs w:val="0"/>
          <w:szCs w:val="22"/>
        </w:rPr>
        <w:t xml:space="preserve">on the school campus, </w:t>
      </w:r>
      <w:r w:rsidRPr="00DE0877">
        <w:rPr>
          <w:rFonts w:eastAsia="MS Mincho" w:cs="Arial"/>
          <w:bCs w:val="0"/>
          <w:szCs w:val="22"/>
        </w:rPr>
        <w:t xml:space="preserve">at an outdoor science school, </w:t>
      </w:r>
      <w:r w:rsidR="00C50D26" w:rsidRPr="00DE0877">
        <w:rPr>
          <w:rFonts w:eastAsia="MS Mincho" w:cs="Arial"/>
          <w:bCs w:val="0"/>
          <w:szCs w:val="22"/>
        </w:rPr>
        <w:t>or in their community</w:t>
      </w:r>
      <w:r w:rsidRPr="00DE0877">
        <w:rPr>
          <w:rFonts w:eastAsia="MS Mincho" w:cs="Arial"/>
          <w:bCs w:val="0"/>
          <w:szCs w:val="22"/>
        </w:rPr>
        <w:t>);</w:t>
      </w:r>
    </w:p>
    <w:p w14:paraId="6B5CD64C" w14:textId="77777777" w:rsidR="00C459ED" w:rsidRPr="00DE0877" w:rsidRDefault="00C50D26" w:rsidP="00B9250C">
      <w:pPr>
        <w:pStyle w:val="ListParagraph"/>
        <w:numPr>
          <w:ilvl w:val="0"/>
          <w:numId w:val="4"/>
        </w:numPr>
        <w:ind w:left="1080"/>
        <w:rPr>
          <w:rFonts w:eastAsia="Arial" w:cs="Arial"/>
          <w:bCs w:val="0"/>
          <w:color w:val="000000"/>
          <w:szCs w:val="22"/>
        </w:rPr>
      </w:pPr>
      <w:r w:rsidRPr="00DE0877">
        <w:rPr>
          <w:rFonts w:eastAsia="Arial" w:cs="Arial"/>
          <w:bCs w:val="0"/>
          <w:color w:val="000000"/>
          <w:szCs w:val="22"/>
        </w:rPr>
        <w:t>think</w:t>
      </w:r>
      <w:r w:rsidR="00D82A84" w:rsidRPr="00DE0877">
        <w:rPr>
          <w:rFonts w:eastAsia="Arial" w:cs="Arial"/>
          <w:bCs w:val="0"/>
          <w:color w:val="000000"/>
          <w:szCs w:val="22"/>
        </w:rPr>
        <w:t>ing</w:t>
      </w:r>
      <w:r w:rsidRPr="00DE0877">
        <w:rPr>
          <w:rFonts w:eastAsia="Arial" w:cs="Arial"/>
          <w:bCs w:val="0"/>
          <w:color w:val="000000"/>
          <w:szCs w:val="22"/>
        </w:rPr>
        <w:t xml:space="preserve"> like a scientist (using NGSS Science and Engineering Practices);</w:t>
      </w:r>
    </w:p>
    <w:p w14:paraId="0CEA705F" w14:textId="1D4E6F1A" w:rsidR="00D82A84" w:rsidRPr="00DE0877" w:rsidRDefault="00C50D26" w:rsidP="00B9250C">
      <w:pPr>
        <w:pStyle w:val="ListParagraph"/>
        <w:numPr>
          <w:ilvl w:val="0"/>
          <w:numId w:val="4"/>
        </w:numPr>
        <w:ind w:left="1080"/>
        <w:rPr>
          <w:rFonts w:eastAsia="Arial" w:cs="Arial"/>
          <w:bCs w:val="0"/>
          <w:color w:val="000000"/>
          <w:szCs w:val="22"/>
        </w:rPr>
      </w:pPr>
      <w:proofErr w:type="gramStart"/>
      <w:r w:rsidRPr="00DE0877">
        <w:rPr>
          <w:rFonts w:eastAsia="Arial" w:cs="Arial"/>
          <w:bCs w:val="0"/>
          <w:color w:val="000000"/>
          <w:szCs w:val="22"/>
        </w:rPr>
        <w:t>learn</w:t>
      </w:r>
      <w:r w:rsidR="00D82A84" w:rsidRPr="00DE0877">
        <w:rPr>
          <w:rFonts w:eastAsia="Arial" w:cs="Arial"/>
          <w:bCs w:val="0"/>
          <w:color w:val="000000"/>
          <w:szCs w:val="22"/>
        </w:rPr>
        <w:t>ing</w:t>
      </w:r>
      <w:proofErr w:type="gramEnd"/>
      <w:r w:rsidRPr="00DE0877">
        <w:rPr>
          <w:rFonts w:eastAsia="Arial" w:cs="Arial"/>
          <w:bCs w:val="0"/>
          <w:color w:val="000000"/>
          <w:szCs w:val="22"/>
        </w:rPr>
        <w:t xml:space="preserve"> through discussions </w:t>
      </w:r>
      <w:r w:rsidR="009D3080" w:rsidRPr="00DE0877">
        <w:rPr>
          <w:rFonts w:eastAsia="Arial" w:cs="Arial"/>
          <w:bCs w:val="0"/>
          <w:color w:val="000000"/>
          <w:szCs w:val="22"/>
        </w:rPr>
        <w:t>(using strategies to promote conversations about science, for example “talk moves”);</w:t>
      </w:r>
      <w:r w:rsidR="00D82A84" w:rsidRPr="00DE0877">
        <w:rPr>
          <w:rFonts w:eastAsia="Arial" w:cs="Arial"/>
          <w:bCs w:val="0"/>
          <w:color w:val="000000"/>
          <w:szCs w:val="22"/>
        </w:rPr>
        <w:t xml:space="preserve"> and,</w:t>
      </w:r>
      <w:r w:rsidR="000865E6" w:rsidRPr="00DE0877">
        <w:rPr>
          <w:rFonts w:eastAsia="Arial" w:cs="Arial"/>
          <w:bCs w:val="0"/>
          <w:color w:val="000000"/>
          <w:szCs w:val="22"/>
        </w:rPr>
        <w:t xml:space="preserve"> </w:t>
      </w:r>
      <w:r w:rsidR="00D82A84" w:rsidRPr="00DE0877">
        <w:rPr>
          <w:rFonts w:eastAsia="Arial" w:cs="Arial"/>
          <w:bCs w:val="0"/>
          <w:color w:val="000000"/>
          <w:szCs w:val="22"/>
        </w:rPr>
        <w:t>experiencing instruction based on how people learn (for example</w:t>
      </w:r>
      <w:r w:rsidR="00BD4001" w:rsidRPr="00DE0877">
        <w:rPr>
          <w:rFonts w:eastAsia="Arial" w:cs="Arial"/>
          <w:bCs w:val="0"/>
          <w:color w:val="000000"/>
          <w:szCs w:val="22"/>
        </w:rPr>
        <w:t>,</w:t>
      </w:r>
      <w:r w:rsidR="00D82A84" w:rsidRPr="00DE0877">
        <w:rPr>
          <w:rFonts w:eastAsia="Arial" w:cs="Arial"/>
          <w:bCs w:val="0"/>
          <w:color w:val="000000"/>
          <w:szCs w:val="22"/>
        </w:rPr>
        <w:t xml:space="preserve"> </w:t>
      </w:r>
      <w:r w:rsidR="00B26222" w:rsidRPr="00DE0877">
        <w:rPr>
          <w:rFonts w:eastAsia="Arial" w:cs="Arial"/>
          <w:bCs w:val="0"/>
          <w:color w:val="000000"/>
          <w:szCs w:val="22"/>
        </w:rPr>
        <w:t>the “</w:t>
      </w:r>
      <w:r w:rsidR="00B26222" w:rsidRPr="00DE0877">
        <w:rPr>
          <w:rFonts w:cs="Arial"/>
          <w:noProof/>
          <w:szCs w:val="22"/>
        </w:rPr>
        <w:t>5E Instructional Cycle,” and</w:t>
      </w:r>
      <w:r w:rsidR="000865E6" w:rsidRPr="00DE0877">
        <w:rPr>
          <w:rFonts w:eastAsia="Arial" w:cs="Arial"/>
          <w:bCs w:val="0"/>
          <w:color w:val="000000"/>
          <w:szCs w:val="22"/>
        </w:rPr>
        <w:t xml:space="preserve"> </w:t>
      </w:r>
      <w:r w:rsidR="00B26222" w:rsidRPr="00DE0877">
        <w:rPr>
          <w:rFonts w:eastAsia="Arial" w:cs="Arial"/>
          <w:bCs w:val="0"/>
          <w:color w:val="000000"/>
          <w:szCs w:val="22"/>
        </w:rPr>
        <w:t>“</w:t>
      </w:r>
      <w:r w:rsidR="00D82A84" w:rsidRPr="00DE0877">
        <w:rPr>
          <w:rFonts w:eastAsia="Arial" w:cs="Arial"/>
          <w:bCs w:val="0"/>
          <w:color w:val="000000"/>
          <w:szCs w:val="22"/>
        </w:rPr>
        <w:t>using the environment as a context for learning</w:t>
      </w:r>
      <w:r w:rsidR="00B26222" w:rsidRPr="00DE0877">
        <w:rPr>
          <w:rFonts w:eastAsia="Arial" w:cs="Arial"/>
          <w:bCs w:val="0"/>
          <w:color w:val="000000"/>
          <w:szCs w:val="22"/>
        </w:rPr>
        <w:t>”</w:t>
      </w:r>
      <w:r w:rsidR="00D82A84" w:rsidRPr="00DE0877">
        <w:rPr>
          <w:rFonts w:eastAsia="Arial" w:cs="Arial"/>
          <w:bCs w:val="0"/>
          <w:color w:val="000000"/>
          <w:szCs w:val="22"/>
        </w:rPr>
        <w:t>).</w:t>
      </w:r>
    </w:p>
    <w:p w14:paraId="18E5A2C3" w14:textId="77777777" w:rsidR="00C459ED" w:rsidRPr="00DE0877" w:rsidRDefault="00C459ED" w:rsidP="00B9250C">
      <w:pPr>
        <w:ind w:firstLine="720"/>
        <w:rPr>
          <w:rFonts w:eastAsia="Arial" w:cs="Arial"/>
          <w:bCs w:val="0"/>
          <w:color w:val="000000"/>
          <w:szCs w:val="22"/>
        </w:rPr>
      </w:pPr>
    </w:p>
    <w:p w14:paraId="3CA1D9CC" w14:textId="77777777" w:rsidR="000A3469" w:rsidRPr="00DE0877" w:rsidRDefault="000A3469" w:rsidP="00B9250C">
      <w:pPr>
        <w:ind w:firstLine="720"/>
        <w:rPr>
          <w:rFonts w:eastAsia="Arial" w:cs="Arial"/>
          <w:bCs w:val="0"/>
          <w:color w:val="000000"/>
          <w:szCs w:val="22"/>
        </w:rPr>
      </w:pPr>
      <w:r w:rsidRPr="00DE0877">
        <w:rPr>
          <w:rFonts w:eastAsia="Arial" w:cs="Arial"/>
          <w:bCs w:val="0"/>
          <w:color w:val="000000"/>
          <w:szCs w:val="22"/>
        </w:rPr>
        <w:t xml:space="preserve">Table X-XX provides examples showing how </w:t>
      </w:r>
      <w:r w:rsidR="009F4403" w:rsidRPr="00DE0877">
        <w:rPr>
          <w:rFonts w:eastAsia="Arial" w:cs="Arial"/>
          <w:bCs w:val="0"/>
          <w:color w:val="000000"/>
          <w:szCs w:val="22"/>
        </w:rPr>
        <w:t xml:space="preserve">well-designed </w:t>
      </w:r>
      <w:r w:rsidR="00257442" w:rsidRPr="00DE0877">
        <w:rPr>
          <w:rFonts w:eastAsia="Arial" w:cs="Arial"/>
          <w:bCs w:val="0"/>
          <w:color w:val="000000"/>
          <w:szCs w:val="22"/>
        </w:rPr>
        <w:t xml:space="preserve">outdoor and environmental learning experiences can be used to implement </w:t>
      </w:r>
      <w:r w:rsidR="00CA256F" w:rsidRPr="00DE0877">
        <w:rPr>
          <w:rFonts w:eastAsia="Arial" w:cs="Arial"/>
          <w:bCs w:val="0"/>
          <w:color w:val="000000"/>
          <w:szCs w:val="22"/>
        </w:rPr>
        <w:t xml:space="preserve">the Key Instructional Shifts of CA NGSS </w:t>
      </w:r>
      <w:r w:rsidR="00257442" w:rsidRPr="00DE0877">
        <w:rPr>
          <w:rFonts w:eastAsia="Arial" w:cs="Arial"/>
          <w:bCs w:val="0"/>
          <w:color w:val="000000"/>
          <w:szCs w:val="22"/>
        </w:rPr>
        <w:t>as students master the</w:t>
      </w:r>
      <w:r w:rsidR="00CA256F" w:rsidRPr="00DE0877">
        <w:rPr>
          <w:rFonts w:eastAsia="Arial" w:cs="Arial"/>
          <w:bCs w:val="0"/>
          <w:color w:val="000000"/>
          <w:szCs w:val="22"/>
        </w:rPr>
        <w:t xml:space="preserve"> </w:t>
      </w:r>
      <w:r w:rsidR="009F4403" w:rsidRPr="00DE0877">
        <w:rPr>
          <w:rFonts w:eastAsia="Arial" w:cs="Arial"/>
          <w:bCs w:val="0"/>
          <w:color w:val="000000"/>
          <w:szCs w:val="22"/>
        </w:rPr>
        <w:t xml:space="preserve">ideas represented by California’s </w:t>
      </w:r>
      <w:r w:rsidR="00CA256F" w:rsidRPr="00DE0877">
        <w:rPr>
          <w:rFonts w:eastAsia="Arial" w:cs="Arial"/>
          <w:bCs w:val="0"/>
          <w:color w:val="000000"/>
          <w:szCs w:val="22"/>
        </w:rPr>
        <w:t>EP&amp;Cs</w:t>
      </w:r>
      <w:r w:rsidR="00257442" w:rsidRPr="00DE0877">
        <w:rPr>
          <w:rFonts w:eastAsia="Arial" w:cs="Arial"/>
          <w:bCs w:val="0"/>
          <w:color w:val="000000"/>
          <w:szCs w:val="22"/>
        </w:rPr>
        <w:t>.</w:t>
      </w:r>
    </w:p>
    <w:p w14:paraId="282D417A" w14:textId="77777777" w:rsidR="00D171B8" w:rsidRPr="00DE0877" w:rsidRDefault="00D171B8" w:rsidP="00B9250C">
      <w:pPr>
        <w:ind w:firstLine="720"/>
        <w:rPr>
          <w:rFonts w:eastAsia="Arial" w:cs="Arial"/>
          <w:bCs w:val="0"/>
          <w:color w:val="000000"/>
          <w:szCs w:val="22"/>
        </w:rPr>
      </w:pPr>
    </w:p>
    <w:p w14:paraId="6B359B0B" w14:textId="77777777" w:rsidR="00095A23" w:rsidRPr="00DE0877" w:rsidRDefault="00095A23" w:rsidP="00B9250C">
      <w:pPr>
        <w:rPr>
          <w:rFonts w:eastAsia="MS Mincho" w:cs="Arial"/>
          <w:b/>
          <w:bCs w:val="0"/>
          <w:szCs w:val="22"/>
        </w:rPr>
      </w:pPr>
      <w:proofErr w:type="gramStart"/>
      <w:r w:rsidRPr="00DE0877">
        <w:rPr>
          <w:rFonts w:eastAsia="MS Mincho" w:cs="Arial"/>
          <w:b/>
          <w:bCs w:val="0"/>
          <w:szCs w:val="22"/>
        </w:rPr>
        <w:t>Table X-XX.</w:t>
      </w:r>
      <w:proofErr w:type="gramEnd"/>
      <w:r w:rsidRPr="00DE0877">
        <w:rPr>
          <w:rFonts w:eastAsia="MS Mincho" w:cs="Arial"/>
          <w:b/>
          <w:bCs w:val="0"/>
          <w:szCs w:val="22"/>
        </w:rPr>
        <w:t xml:space="preserve"> </w:t>
      </w:r>
      <w:r w:rsidR="005A46B9" w:rsidRPr="00DE0877">
        <w:rPr>
          <w:rFonts w:eastAsia="MS Mincho" w:cs="Arial"/>
          <w:b/>
          <w:bCs w:val="0"/>
          <w:szCs w:val="22"/>
        </w:rPr>
        <w:t>Achieving</w:t>
      </w:r>
      <w:r w:rsidR="006C7D40" w:rsidRPr="00DE0877">
        <w:rPr>
          <w:rFonts w:eastAsia="MS Mincho" w:cs="Arial"/>
          <w:b/>
          <w:bCs w:val="0"/>
          <w:szCs w:val="22"/>
        </w:rPr>
        <w:t xml:space="preserve"> the</w:t>
      </w:r>
      <w:r w:rsidR="00B04D14" w:rsidRPr="00DE0877">
        <w:rPr>
          <w:rFonts w:eastAsia="MS Mincho" w:cs="Arial"/>
          <w:b/>
          <w:bCs w:val="0"/>
          <w:szCs w:val="22"/>
        </w:rPr>
        <w:t xml:space="preserve"> Key Instructional Shifts of CA NGSS</w:t>
      </w:r>
      <w:r w:rsidR="000642C3" w:rsidRPr="00DE0877">
        <w:rPr>
          <w:rFonts w:eastAsia="MS Mincho" w:cs="Arial"/>
          <w:b/>
          <w:bCs w:val="0"/>
          <w:szCs w:val="22"/>
        </w:rPr>
        <w:t xml:space="preserve"> and EP&amp;Cs</w:t>
      </w:r>
      <w:r w:rsidR="005A46B9" w:rsidRPr="00DE0877">
        <w:rPr>
          <w:rFonts w:eastAsia="MS Mincho" w:cs="Arial"/>
          <w:b/>
          <w:bCs w:val="0"/>
          <w:szCs w:val="22"/>
        </w:rPr>
        <w:t xml:space="preserve"> Using Environmental and Outdoor Learning Experiences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8190"/>
      </w:tblGrid>
      <w:tr w:rsidR="000A3469" w:rsidRPr="00DE0877" w14:paraId="30ADFDAC" w14:textId="77777777" w:rsidTr="00B9250C">
        <w:tc>
          <w:tcPr>
            <w:tcW w:w="2088" w:type="dxa"/>
            <w:shd w:val="clear" w:color="auto" w:fill="auto"/>
          </w:tcPr>
          <w:p w14:paraId="0289D7E8" w14:textId="77777777" w:rsidR="000A3469" w:rsidRPr="00DE0877" w:rsidRDefault="000642C3" w:rsidP="00B9250C">
            <w:pPr>
              <w:pStyle w:val="NormalWeb"/>
              <w:spacing w:beforeLines="0" w:afterLines="0" w:line="240" w:lineRule="auto"/>
              <w:rPr>
                <w:rFonts w:ascii="Arial" w:hAnsi="Arial" w:cs="Arial"/>
                <w:b/>
                <w:sz w:val="22"/>
                <w:szCs w:val="22"/>
              </w:rPr>
            </w:pPr>
            <w:r w:rsidRPr="00DE0877">
              <w:rPr>
                <w:rFonts w:ascii="Arial" w:hAnsi="Arial" w:cs="Arial"/>
                <w:b/>
                <w:sz w:val="22"/>
                <w:szCs w:val="22"/>
              </w:rPr>
              <w:t>Key Instructional Shifts</w:t>
            </w:r>
          </w:p>
        </w:tc>
        <w:tc>
          <w:tcPr>
            <w:tcW w:w="8190" w:type="dxa"/>
            <w:shd w:val="clear" w:color="auto" w:fill="auto"/>
            <w:vAlign w:val="bottom"/>
          </w:tcPr>
          <w:p w14:paraId="7D2C89C3" w14:textId="77777777" w:rsidR="000A3469" w:rsidRPr="00DE0877" w:rsidRDefault="00684101" w:rsidP="00B9250C">
            <w:pPr>
              <w:pStyle w:val="NormalWeb"/>
              <w:spacing w:beforeLines="0" w:afterLines="0" w:line="240" w:lineRule="auto"/>
              <w:rPr>
                <w:rFonts w:ascii="Arial" w:hAnsi="Arial" w:cs="Arial"/>
                <w:b/>
                <w:sz w:val="22"/>
                <w:szCs w:val="22"/>
              </w:rPr>
            </w:pPr>
            <w:r w:rsidRPr="00DE0877">
              <w:rPr>
                <w:rFonts w:ascii="Arial" w:hAnsi="Arial" w:cs="Arial"/>
                <w:b/>
                <w:sz w:val="22"/>
                <w:szCs w:val="22"/>
              </w:rPr>
              <w:t>Examples of Environmental and Outdoor Learning Experiences</w:t>
            </w:r>
            <w:r w:rsidR="00926A9B" w:rsidRPr="00DE0877">
              <w:rPr>
                <w:rFonts w:ascii="Arial" w:hAnsi="Arial" w:cs="Arial"/>
                <w:b/>
                <w:sz w:val="22"/>
                <w:szCs w:val="22"/>
              </w:rPr>
              <w:t xml:space="preserve"> Supporting the Key Instructional Shifts and California’s EP&amp;Cs</w:t>
            </w:r>
          </w:p>
        </w:tc>
      </w:tr>
      <w:tr w:rsidR="00095A23" w:rsidRPr="00DE0877" w14:paraId="3E9185BB" w14:textId="77777777" w:rsidTr="00B9250C">
        <w:tc>
          <w:tcPr>
            <w:tcW w:w="2088" w:type="dxa"/>
            <w:shd w:val="clear" w:color="auto" w:fill="auto"/>
          </w:tcPr>
          <w:p w14:paraId="1DE97565" w14:textId="77777777" w:rsidR="00095A23" w:rsidRPr="00DE0877" w:rsidRDefault="005D0557" w:rsidP="00B9250C">
            <w:pPr>
              <w:rPr>
                <w:rFonts w:eastAsia="MS Mincho" w:cs="Arial"/>
                <w:bCs w:val="0"/>
                <w:szCs w:val="22"/>
              </w:rPr>
            </w:pPr>
            <w:r w:rsidRPr="00DE0877">
              <w:rPr>
                <w:rFonts w:eastAsia="MS Mincho" w:cs="Arial"/>
                <w:bCs w:val="0"/>
                <w:szCs w:val="22"/>
              </w:rPr>
              <w:t>Three Dimensional</w:t>
            </w:r>
          </w:p>
        </w:tc>
        <w:tc>
          <w:tcPr>
            <w:tcW w:w="8190" w:type="dxa"/>
            <w:shd w:val="clear" w:color="auto" w:fill="auto"/>
          </w:tcPr>
          <w:p w14:paraId="2049693A" w14:textId="48A884BC" w:rsidR="007074AF" w:rsidRPr="00DE0877" w:rsidRDefault="005A2AAA" w:rsidP="00B9250C">
            <w:pPr>
              <w:rPr>
                <w:rFonts w:eastAsia="MS Mincho" w:cs="Arial"/>
                <w:bCs w:val="0"/>
                <w:szCs w:val="22"/>
              </w:rPr>
            </w:pPr>
            <w:r w:rsidRPr="00DE0877">
              <w:rPr>
                <w:rFonts w:eastAsia="MS Mincho" w:cs="Arial"/>
                <w:bCs w:val="0"/>
                <w:szCs w:val="22"/>
              </w:rPr>
              <w:t>Natural phenomena found in students’ local surroundings provide diverse opportunities to engage in three-dimensional scientific inquiries</w:t>
            </w:r>
            <w:r w:rsidR="008B2DF8" w:rsidRPr="00DE0877">
              <w:rPr>
                <w:rFonts w:eastAsia="MS Mincho" w:cs="Arial"/>
                <w:bCs w:val="0"/>
                <w:szCs w:val="22"/>
              </w:rPr>
              <w:t xml:space="preserve"> as they learn the EP&amp;Cs</w:t>
            </w:r>
            <w:r w:rsidR="007074AF" w:rsidRPr="00DE0877">
              <w:rPr>
                <w:rFonts w:eastAsia="MS Mincho" w:cs="Arial"/>
                <w:bCs w:val="0"/>
                <w:szCs w:val="22"/>
              </w:rPr>
              <w:t xml:space="preserve">. For example, </w:t>
            </w:r>
            <w:r w:rsidR="003F3EAD" w:rsidRPr="00DE0877">
              <w:rPr>
                <w:rFonts w:eastAsia="MS Mincho" w:cs="Arial"/>
                <w:bCs w:val="0"/>
                <w:szCs w:val="22"/>
              </w:rPr>
              <w:t xml:space="preserve">in </w:t>
            </w:r>
            <w:r w:rsidR="009907D0" w:rsidRPr="00DE0877">
              <w:rPr>
                <w:rFonts w:eastAsia="MS Mincho" w:cs="Arial"/>
                <w:bCs w:val="0"/>
                <w:szCs w:val="22"/>
              </w:rPr>
              <w:t>4</w:t>
            </w:r>
            <w:r w:rsidR="003F3EAD" w:rsidRPr="00DE0877">
              <w:rPr>
                <w:rFonts w:eastAsia="MS Mincho" w:cs="Arial"/>
                <w:bCs w:val="0"/>
                <w:szCs w:val="22"/>
                <w:vertAlign w:val="superscript"/>
              </w:rPr>
              <w:t>th</w:t>
            </w:r>
            <w:r w:rsidR="003F3EAD" w:rsidRPr="00DE0877">
              <w:rPr>
                <w:rFonts w:eastAsia="MS Mincho" w:cs="Arial"/>
                <w:bCs w:val="0"/>
                <w:szCs w:val="22"/>
              </w:rPr>
              <w:t xml:space="preserve"> grade, </w:t>
            </w:r>
            <w:r w:rsidR="007074AF" w:rsidRPr="00DE0877">
              <w:rPr>
                <w:rFonts w:eastAsia="MS Mincho" w:cs="Arial"/>
                <w:bCs w:val="0"/>
                <w:szCs w:val="22"/>
              </w:rPr>
              <w:t>students can:</w:t>
            </w:r>
          </w:p>
          <w:p w14:paraId="3B569F20" w14:textId="77777777" w:rsidR="00F43825" w:rsidRPr="00DE0877" w:rsidRDefault="001D4BF9" w:rsidP="00B9250C">
            <w:pPr>
              <w:pStyle w:val="ListParagraph"/>
              <w:numPr>
                <w:ilvl w:val="0"/>
                <w:numId w:val="4"/>
              </w:numPr>
              <w:ind w:left="432"/>
              <w:rPr>
                <w:rFonts w:eastAsia="MS Mincho" w:cs="Arial"/>
                <w:bCs w:val="0"/>
                <w:szCs w:val="22"/>
              </w:rPr>
            </w:pPr>
            <w:r w:rsidRPr="00DE0877">
              <w:rPr>
                <w:rFonts w:eastAsia="MS Mincho" w:cs="Arial"/>
                <w:bCs w:val="0"/>
                <w:szCs w:val="22"/>
              </w:rPr>
              <w:t>undertake a field investigation in the neighborhood</w:t>
            </w:r>
            <w:r w:rsidR="00966AB0" w:rsidRPr="00DE0877">
              <w:rPr>
                <w:rFonts w:eastAsia="MS Mincho" w:cs="Arial"/>
                <w:bCs w:val="0"/>
                <w:szCs w:val="22"/>
              </w:rPr>
              <w:t xml:space="preserve"> [SEP-3]</w:t>
            </w:r>
            <w:r w:rsidRPr="00DE0877">
              <w:rPr>
                <w:rFonts w:eastAsia="MS Mincho" w:cs="Arial"/>
                <w:bCs w:val="0"/>
                <w:szCs w:val="22"/>
              </w:rPr>
              <w:t>, and record the plants and animals they see in</w:t>
            </w:r>
            <w:r w:rsidR="00F43825" w:rsidRPr="00DE0877">
              <w:rPr>
                <w:rFonts w:eastAsia="MS Mincho" w:cs="Arial"/>
                <w:bCs w:val="0"/>
                <w:szCs w:val="22"/>
              </w:rPr>
              <w:t xml:space="preserve"> their science notebooks</w:t>
            </w:r>
            <w:r w:rsidR="00966AB0" w:rsidRPr="00DE0877">
              <w:rPr>
                <w:rFonts w:eastAsia="MS Mincho" w:cs="Arial"/>
                <w:bCs w:val="0"/>
                <w:szCs w:val="22"/>
              </w:rPr>
              <w:t xml:space="preserve"> [</w:t>
            </w:r>
            <w:r w:rsidR="009275A5" w:rsidRPr="00DE0877">
              <w:rPr>
                <w:rFonts w:eastAsia="MS Mincho" w:cs="Arial"/>
                <w:bCs w:val="0"/>
                <w:szCs w:val="22"/>
              </w:rPr>
              <w:t>SEP-8</w:t>
            </w:r>
            <w:r w:rsidR="00966AB0" w:rsidRPr="00DE0877">
              <w:rPr>
                <w:rFonts w:eastAsia="MS Mincho" w:cs="Arial"/>
                <w:bCs w:val="0"/>
                <w:szCs w:val="22"/>
              </w:rPr>
              <w:t>]</w:t>
            </w:r>
            <w:r w:rsidR="00F43825" w:rsidRPr="00DE0877">
              <w:rPr>
                <w:rFonts w:eastAsia="MS Mincho" w:cs="Arial"/>
                <w:bCs w:val="0"/>
                <w:szCs w:val="22"/>
              </w:rPr>
              <w:t>;</w:t>
            </w:r>
          </w:p>
          <w:p w14:paraId="05236C4A" w14:textId="77777777" w:rsidR="00E30DF6" w:rsidRPr="00DE0877" w:rsidRDefault="00F43825" w:rsidP="00B9250C">
            <w:pPr>
              <w:pStyle w:val="ListParagraph"/>
              <w:numPr>
                <w:ilvl w:val="0"/>
                <w:numId w:val="4"/>
              </w:numPr>
              <w:ind w:left="432"/>
              <w:rPr>
                <w:rFonts w:eastAsia="MS Mincho" w:cs="Arial"/>
                <w:bCs w:val="0"/>
                <w:szCs w:val="22"/>
              </w:rPr>
            </w:pPr>
            <w:r w:rsidRPr="00DE0877">
              <w:rPr>
                <w:rFonts w:eastAsia="MS Mincho" w:cs="Arial"/>
                <w:bCs w:val="0"/>
                <w:szCs w:val="22"/>
              </w:rPr>
              <w:t xml:space="preserve">look for </w:t>
            </w:r>
            <w:r w:rsidR="00966AB0" w:rsidRPr="00DE0877">
              <w:rPr>
                <w:rFonts w:eastAsia="MS Mincho" w:cs="Arial"/>
                <w:bCs w:val="0"/>
                <w:szCs w:val="22"/>
              </w:rPr>
              <w:t xml:space="preserve">patterns </w:t>
            </w:r>
            <w:r w:rsidR="003F6E96" w:rsidRPr="00DE0877">
              <w:rPr>
                <w:rFonts w:eastAsia="MS Mincho" w:cs="Arial"/>
                <w:bCs w:val="0"/>
                <w:szCs w:val="22"/>
              </w:rPr>
              <w:t>[</w:t>
            </w:r>
            <w:r w:rsidR="00E30DF6" w:rsidRPr="00DE0877">
              <w:rPr>
                <w:rFonts w:eastAsia="MS Mincho" w:cs="Arial"/>
                <w:bCs w:val="0"/>
                <w:szCs w:val="22"/>
              </w:rPr>
              <w:t>CCC-1</w:t>
            </w:r>
            <w:r w:rsidR="00966AB0" w:rsidRPr="00DE0877">
              <w:rPr>
                <w:rFonts w:eastAsia="MS Mincho" w:cs="Arial"/>
                <w:bCs w:val="0"/>
                <w:szCs w:val="22"/>
              </w:rPr>
              <w:t>]</w:t>
            </w:r>
            <w:r w:rsidRPr="00DE0877">
              <w:rPr>
                <w:rFonts w:eastAsia="MS Mincho" w:cs="Arial"/>
                <w:bCs w:val="0"/>
                <w:szCs w:val="22"/>
              </w:rPr>
              <w:t xml:space="preserve"> in the types </w:t>
            </w:r>
            <w:r w:rsidR="00E30DF6" w:rsidRPr="00DE0877">
              <w:rPr>
                <w:rFonts w:eastAsia="MS Mincho" w:cs="Arial"/>
                <w:bCs w:val="0"/>
                <w:szCs w:val="22"/>
              </w:rPr>
              <w:t xml:space="preserve">and functions </w:t>
            </w:r>
            <w:r w:rsidRPr="00DE0877">
              <w:rPr>
                <w:rFonts w:eastAsia="MS Mincho" w:cs="Arial"/>
                <w:bCs w:val="0"/>
                <w:szCs w:val="22"/>
              </w:rPr>
              <w:t>of external structures among the different animals</w:t>
            </w:r>
            <w:r w:rsidR="00E30DF6" w:rsidRPr="00DE0877">
              <w:rPr>
                <w:rFonts w:eastAsia="MS Mincho" w:cs="Arial"/>
                <w:bCs w:val="0"/>
                <w:szCs w:val="22"/>
              </w:rPr>
              <w:t xml:space="preserve"> </w:t>
            </w:r>
            <w:r w:rsidR="00966AB0" w:rsidRPr="00DE0877">
              <w:rPr>
                <w:rFonts w:eastAsia="MS Mincho" w:cs="Arial"/>
                <w:bCs w:val="0"/>
                <w:szCs w:val="22"/>
              </w:rPr>
              <w:t>[</w:t>
            </w:r>
            <w:r w:rsidR="00E30DF6" w:rsidRPr="00DE0877">
              <w:rPr>
                <w:rFonts w:eastAsia="MS Mincho" w:cs="Arial"/>
                <w:bCs w:val="0"/>
                <w:szCs w:val="22"/>
              </w:rPr>
              <w:t>LS1.A</w:t>
            </w:r>
            <w:r w:rsidR="00966AB0" w:rsidRPr="00DE0877">
              <w:rPr>
                <w:rFonts w:eastAsia="MS Mincho" w:cs="Arial"/>
                <w:bCs w:val="0"/>
                <w:szCs w:val="22"/>
              </w:rPr>
              <w:t>]</w:t>
            </w:r>
            <w:r w:rsidRPr="00DE0877">
              <w:rPr>
                <w:rFonts w:eastAsia="MS Mincho" w:cs="Arial"/>
                <w:bCs w:val="0"/>
                <w:szCs w:val="22"/>
              </w:rPr>
              <w:t xml:space="preserve">; </w:t>
            </w:r>
            <w:r w:rsidR="00E30DF6" w:rsidRPr="00DE0877">
              <w:rPr>
                <w:rFonts w:eastAsia="MS Mincho" w:cs="Arial"/>
                <w:bCs w:val="0"/>
                <w:szCs w:val="22"/>
              </w:rPr>
              <w:t>and</w:t>
            </w:r>
            <w:r w:rsidR="00594404" w:rsidRPr="00DE0877">
              <w:rPr>
                <w:rFonts w:eastAsia="MS Mincho" w:cs="Arial"/>
                <w:bCs w:val="0"/>
                <w:szCs w:val="22"/>
              </w:rPr>
              <w:t>,</w:t>
            </w:r>
          </w:p>
          <w:p w14:paraId="3AFE084F" w14:textId="77777777" w:rsidR="00553B32" w:rsidRPr="00DE0877" w:rsidRDefault="00C60D10" w:rsidP="00B9250C">
            <w:pPr>
              <w:pStyle w:val="ListParagraph"/>
              <w:numPr>
                <w:ilvl w:val="0"/>
                <w:numId w:val="4"/>
              </w:numPr>
              <w:ind w:left="432"/>
              <w:rPr>
                <w:rFonts w:eastAsia="MS Mincho" w:cs="Arial"/>
                <w:bCs w:val="0"/>
                <w:szCs w:val="22"/>
              </w:rPr>
            </w:pPr>
            <w:proofErr w:type="gramStart"/>
            <w:r w:rsidRPr="00DE0877">
              <w:rPr>
                <w:rFonts w:eastAsia="MS Mincho" w:cs="Arial"/>
                <w:bCs w:val="0"/>
                <w:szCs w:val="22"/>
              </w:rPr>
              <w:t>discover</w:t>
            </w:r>
            <w:proofErr w:type="gramEnd"/>
            <w:r w:rsidRPr="00DE0877">
              <w:rPr>
                <w:rFonts w:eastAsia="MS Mincho" w:cs="Arial"/>
                <w:bCs w:val="0"/>
                <w:szCs w:val="22"/>
              </w:rPr>
              <w:t xml:space="preserve"> </w:t>
            </w:r>
            <w:r w:rsidR="00E30DF6" w:rsidRPr="00DE0877">
              <w:rPr>
                <w:rFonts w:eastAsia="MS Mincho" w:cs="Arial"/>
                <w:bCs w:val="0"/>
                <w:szCs w:val="22"/>
              </w:rPr>
              <w:t>that changes to natural systems</w:t>
            </w:r>
            <w:r w:rsidRPr="00DE0877">
              <w:rPr>
                <w:rFonts w:eastAsia="MS Mincho" w:cs="Arial"/>
                <w:bCs w:val="0"/>
                <w:szCs w:val="22"/>
              </w:rPr>
              <w:t xml:space="preserve"> can influence </w:t>
            </w:r>
            <w:r w:rsidR="00966AB0" w:rsidRPr="00DE0877">
              <w:rPr>
                <w:rFonts w:eastAsia="MS Mincho" w:cs="Arial"/>
                <w:bCs w:val="0"/>
                <w:szCs w:val="22"/>
              </w:rPr>
              <w:t>[</w:t>
            </w:r>
            <w:r w:rsidR="002B4006" w:rsidRPr="00DE0877">
              <w:rPr>
                <w:rFonts w:eastAsia="MS Mincho" w:cs="Arial"/>
                <w:bCs w:val="0"/>
                <w:szCs w:val="22"/>
              </w:rPr>
              <w:t>CCC-2</w:t>
            </w:r>
            <w:r w:rsidR="00966AB0" w:rsidRPr="00DE0877">
              <w:rPr>
                <w:rFonts w:eastAsia="MS Mincho" w:cs="Arial"/>
                <w:bCs w:val="0"/>
                <w:szCs w:val="22"/>
              </w:rPr>
              <w:t>]</w:t>
            </w:r>
            <w:r w:rsidR="002B4006" w:rsidRPr="00DE0877">
              <w:rPr>
                <w:rFonts w:eastAsia="MS Mincho" w:cs="Arial"/>
                <w:bCs w:val="0"/>
                <w:szCs w:val="22"/>
              </w:rPr>
              <w:t xml:space="preserve"> </w:t>
            </w:r>
            <w:r w:rsidR="009275A5" w:rsidRPr="00DE0877">
              <w:rPr>
                <w:rFonts w:eastAsia="MS Mincho" w:cs="Arial"/>
                <w:bCs w:val="0"/>
                <w:szCs w:val="22"/>
              </w:rPr>
              <w:t>the</w:t>
            </w:r>
            <w:r w:rsidRPr="00DE0877">
              <w:rPr>
                <w:rFonts w:eastAsia="MS Mincho" w:cs="Arial"/>
                <w:bCs w:val="0"/>
                <w:szCs w:val="22"/>
              </w:rPr>
              <w:t xml:space="preserve"> </w:t>
            </w:r>
            <w:r w:rsidR="008B2DF8" w:rsidRPr="00DE0877">
              <w:rPr>
                <w:rFonts w:eastAsia="MS Mincho" w:cs="Arial"/>
                <w:bCs w:val="0"/>
                <w:szCs w:val="22"/>
              </w:rPr>
              <w:t>functioning of plants’ and animals’ external structures</w:t>
            </w:r>
            <w:r w:rsidR="00E30DF6" w:rsidRPr="00DE0877">
              <w:rPr>
                <w:rFonts w:eastAsia="MS Mincho" w:cs="Arial"/>
                <w:bCs w:val="0"/>
                <w:szCs w:val="22"/>
              </w:rPr>
              <w:t xml:space="preserve"> </w:t>
            </w:r>
            <w:r w:rsidR="00966AB0" w:rsidRPr="00DE0877">
              <w:rPr>
                <w:rFonts w:eastAsia="MS Mincho" w:cs="Arial"/>
                <w:bCs w:val="0"/>
                <w:szCs w:val="22"/>
              </w:rPr>
              <w:t>[</w:t>
            </w:r>
            <w:r w:rsidRPr="00DE0877">
              <w:rPr>
                <w:rFonts w:eastAsia="MS Mincho" w:cs="Arial"/>
                <w:bCs w:val="0"/>
                <w:szCs w:val="22"/>
              </w:rPr>
              <w:t>EP&amp;C II a</w:t>
            </w:r>
            <w:r w:rsidR="00966AB0" w:rsidRPr="00DE0877">
              <w:rPr>
                <w:rFonts w:eastAsia="MS Mincho" w:cs="Arial"/>
                <w:bCs w:val="0"/>
                <w:szCs w:val="22"/>
              </w:rPr>
              <w:t>]</w:t>
            </w:r>
            <w:r w:rsidR="009275A5" w:rsidRPr="00DE0877">
              <w:rPr>
                <w:rFonts w:eastAsia="MS Mincho" w:cs="Arial"/>
                <w:bCs w:val="0"/>
                <w:szCs w:val="22"/>
              </w:rPr>
              <w:t>.</w:t>
            </w:r>
          </w:p>
        </w:tc>
      </w:tr>
      <w:tr w:rsidR="00046243" w:rsidRPr="00DE0877" w14:paraId="0C0159C6" w14:textId="77777777" w:rsidTr="00B9250C">
        <w:tc>
          <w:tcPr>
            <w:tcW w:w="2088" w:type="dxa"/>
            <w:shd w:val="clear" w:color="auto" w:fill="auto"/>
          </w:tcPr>
          <w:p w14:paraId="6FC43843" w14:textId="77777777" w:rsidR="00046243" w:rsidRPr="00DE0877" w:rsidRDefault="00371C80" w:rsidP="00B9250C">
            <w:pPr>
              <w:rPr>
                <w:rFonts w:eastAsia="MS Mincho" w:cs="Arial"/>
                <w:bCs w:val="0"/>
                <w:szCs w:val="22"/>
                <w:highlight w:val="yellow"/>
              </w:rPr>
            </w:pPr>
            <w:r w:rsidRPr="00DE0877">
              <w:rPr>
                <w:rFonts w:eastAsia="MS Mincho" w:cs="Arial"/>
                <w:bCs w:val="0"/>
                <w:szCs w:val="22"/>
              </w:rPr>
              <w:t>Coherent across the curriculum</w:t>
            </w:r>
          </w:p>
        </w:tc>
        <w:tc>
          <w:tcPr>
            <w:tcW w:w="8190" w:type="dxa"/>
          </w:tcPr>
          <w:p w14:paraId="55AF60AB" w14:textId="201EE89C" w:rsidR="008521B9" w:rsidRPr="00DE0877" w:rsidRDefault="00C07400" w:rsidP="00B9250C">
            <w:pPr>
              <w:rPr>
                <w:rFonts w:eastAsia="MS Mincho" w:cs="Arial"/>
                <w:bCs w:val="0"/>
                <w:szCs w:val="22"/>
              </w:rPr>
            </w:pPr>
            <w:r w:rsidRPr="00DE0877">
              <w:rPr>
                <w:rFonts w:eastAsia="MS Mincho" w:cs="Arial"/>
                <w:bCs w:val="0"/>
                <w:szCs w:val="22"/>
              </w:rPr>
              <w:t>Students’ i</w:t>
            </w:r>
            <w:r w:rsidR="005A2AAA" w:rsidRPr="00DE0877">
              <w:rPr>
                <w:rFonts w:eastAsia="MS Mincho" w:cs="Arial"/>
                <w:bCs w:val="0"/>
                <w:szCs w:val="22"/>
              </w:rPr>
              <w:t>nvestigations of the</w:t>
            </w:r>
            <w:r w:rsidRPr="00DE0877">
              <w:rPr>
                <w:rFonts w:eastAsia="MS Mincho" w:cs="Arial"/>
                <w:bCs w:val="0"/>
                <w:szCs w:val="22"/>
              </w:rPr>
              <w:t>ir local community and</w:t>
            </w:r>
            <w:r w:rsidR="005A2AAA" w:rsidRPr="00DE0877">
              <w:rPr>
                <w:rFonts w:eastAsia="MS Mincho" w:cs="Arial"/>
                <w:bCs w:val="0"/>
                <w:szCs w:val="22"/>
              </w:rPr>
              <w:t xml:space="preserve"> natural </w:t>
            </w:r>
            <w:r w:rsidRPr="00DE0877">
              <w:rPr>
                <w:rFonts w:eastAsia="MS Mincho" w:cs="Arial"/>
                <w:bCs w:val="0"/>
                <w:szCs w:val="22"/>
              </w:rPr>
              <w:t>surroundings</w:t>
            </w:r>
            <w:r w:rsidR="005A2AAA" w:rsidRPr="00DE0877">
              <w:rPr>
                <w:rFonts w:eastAsia="MS Mincho" w:cs="Arial"/>
                <w:bCs w:val="0"/>
                <w:szCs w:val="22"/>
              </w:rPr>
              <w:t xml:space="preserve"> help </w:t>
            </w:r>
            <w:r w:rsidRPr="00DE0877">
              <w:rPr>
                <w:rFonts w:eastAsia="MS Mincho" w:cs="Arial"/>
                <w:bCs w:val="0"/>
                <w:szCs w:val="22"/>
              </w:rPr>
              <w:t>them</w:t>
            </w:r>
            <w:r w:rsidR="005A2AAA" w:rsidRPr="00DE0877">
              <w:rPr>
                <w:rFonts w:eastAsia="MS Mincho" w:cs="Arial"/>
                <w:bCs w:val="0"/>
                <w:szCs w:val="22"/>
              </w:rPr>
              <w:t xml:space="preserve"> make connections across multiple scientific disciplines, a</w:t>
            </w:r>
            <w:r w:rsidR="009358C1" w:rsidRPr="00DE0877">
              <w:rPr>
                <w:rFonts w:eastAsia="MS Mincho" w:cs="Arial"/>
                <w:bCs w:val="0"/>
                <w:szCs w:val="22"/>
              </w:rPr>
              <w:t>nd to</w:t>
            </w:r>
            <w:r w:rsidR="005A2AAA" w:rsidRPr="00DE0877">
              <w:rPr>
                <w:rFonts w:eastAsia="MS Mincho" w:cs="Arial"/>
                <w:bCs w:val="0"/>
                <w:szCs w:val="22"/>
              </w:rPr>
              <w:t xml:space="preserve"> read, writ</w:t>
            </w:r>
            <w:r w:rsidR="009358C1" w:rsidRPr="00DE0877">
              <w:rPr>
                <w:rFonts w:eastAsia="MS Mincho" w:cs="Arial"/>
                <w:bCs w:val="0"/>
                <w:szCs w:val="22"/>
              </w:rPr>
              <w:t>e</w:t>
            </w:r>
            <w:r w:rsidR="005A2AAA" w:rsidRPr="00DE0877">
              <w:rPr>
                <w:rFonts w:eastAsia="MS Mincho" w:cs="Arial"/>
                <w:bCs w:val="0"/>
                <w:szCs w:val="22"/>
              </w:rPr>
              <w:t xml:space="preserve">, </w:t>
            </w:r>
            <w:r w:rsidR="009358C1" w:rsidRPr="00DE0877">
              <w:rPr>
                <w:rFonts w:eastAsia="MS Mincho" w:cs="Arial"/>
                <w:bCs w:val="0"/>
                <w:szCs w:val="22"/>
              </w:rPr>
              <w:t xml:space="preserve">and engage with </w:t>
            </w:r>
            <w:r w:rsidR="005A2AAA" w:rsidRPr="00DE0877">
              <w:rPr>
                <w:rFonts w:eastAsia="MS Mincho" w:cs="Arial"/>
                <w:bCs w:val="0"/>
                <w:szCs w:val="22"/>
              </w:rPr>
              <w:t>mathematical analysis, history-social sciences, and technology</w:t>
            </w:r>
            <w:r w:rsidR="008521B9" w:rsidRPr="00DE0877">
              <w:rPr>
                <w:rFonts w:eastAsia="MS Mincho" w:cs="Arial"/>
                <w:bCs w:val="0"/>
                <w:szCs w:val="22"/>
              </w:rPr>
              <w:t xml:space="preserve">. For example, </w:t>
            </w:r>
            <w:r w:rsidR="00767D9F" w:rsidRPr="00DE0877">
              <w:rPr>
                <w:rFonts w:eastAsia="MS Mincho" w:cs="Arial"/>
                <w:bCs w:val="0"/>
                <w:szCs w:val="22"/>
              </w:rPr>
              <w:t>middle school</w:t>
            </w:r>
            <w:r w:rsidR="008521B9" w:rsidRPr="00DE0877">
              <w:rPr>
                <w:rFonts w:eastAsia="MS Mincho" w:cs="Arial"/>
                <w:bCs w:val="0"/>
                <w:szCs w:val="22"/>
              </w:rPr>
              <w:t xml:space="preserve"> students can:</w:t>
            </w:r>
          </w:p>
          <w:p w14:paraId="441C638D" w14:textId="2475A36C" w:rsidR="00C95E22" w:rsidRPr="00DE0877" w:rsidRDefault="009358C1" w:rsidP="00B9250C">
            <w:pPr>
              <w:pStyle w:val="ListParagraph"/>
              <w:numPr>
                <w:ilvl w:val="0"/>
                <w:numId w:val="4"/>
              </w:numPr>
              <w:rPr>
                <w:rFonts w:eastAsia="MS Mincho" w:cs="Arial"/>
                <w:bCs w:val="0"/>
                <w:szCs w:val="22"/>
              </w:rPr>
            </w:pPr>
            <w:r w:rsidRPr="00DE0877">
              <w:rPr>
                <w:rFonts w:eastAsia="MS Mincho" w:cs="Arial"/>
                <w:bCs w:val="0"/>
                <w:szCs w:val="22"/>
              </w:rPr>
              <w:lastRenderedPageBreak/>
              <w:t>collect</w:t>
            </w:r>
            <w:r w:rsidR="00C95E22" w:rsidRPr="00DE0877">
              <w:rPr>
                <w:rFonts w:eastAsia="MS Mincho" w:cs="Arial"/>
                <w:bCs w:val="0"/>
                <w:szCs w:val="22"/>
              </w:rPr>
              <w:t xml:space="preserve"> </w:t>
            </w:r>
            <w:r w:rsidR="008A163D" w:rsidRPr="00DE0877">
              <w:rPr>
                <w:rFonts w:eastAsia="MS Mincho" w:cs="Arial"/>
                <w:bCs w:val="0"/>
                <w:szCs w:val="22"/>
              </w:rPr>
              <w:t>weather</w:t>
            </w:r>
            <w:r w:rsidR="00C95E22" w:rsidRPr="00DE0877">
              <w:rPr>
                <w:rFonts w:eastAsia="MS Mincho" w:cs="Arial"/>
                <w:bCs w:val="0"/>
                <w:szCs w:val="22"/>
              </w:rPr>
              <w:t xml:space="preserve"> data </w:t>
            </w:r>
            <w:r w:rsidR="001D2A35" w:rsidRPr="00DE0877">
              <w:rPr>
                <w:rFonts w:eastAsia="MS Mincho" w:cs="Arial"/>
                <w:bCs w:val="0"/>
                <w:szCs w:val="22"/>
              </w:rPr>
              <w:t xml:space="preserve">[SEP-3] </w:t>
            </w:r>
            <w:r w:rsidR="00C95E22" w:rsidRPr="00DE0877">
              <w:rPr>
                <w:rFonts w:eastAsia="MS Mincho" w:cs="Arial"/>
                <w:bCs w:val="0"/>
                <w:szCs w:val="22"/>
              </w:rPr>
              <w:t xml:space="preserve">for the area </w:t>
            </w:r>
            <w:r w:rsidR="00014978" w:rsidRPr="00DE0877">
              <w:rPr>
                <w:rFonts w:eastAsia="MS Mincho" w:cs="Arial"/>
                <w:bCs w:val="0"/>
                <w:szCs w:val="22"/>
              </w:rPr>
              <w:t>and</w:t>
            </w:r>
            <w:r w:rsidR="00C95E22" w:rsidRPr="00DE0877">
              <w:rPr>
                <w:rFonts w:eastAsia="MS Mincho" w:cs="Arial"/>
                <w:bCs w:val="0"/>
                <w:szCs w:val="22"/>
              </w:rPr>
              <w:t xml:space="preserve"> compare</w:t>
            </w:r>
            <w:r w:rsidR="00014978" w:rsidRPr="00DE0877">
              <w:rPr>
                <w:rFonts w:eastAsia="MS Mincho" w:cs="Arial"/>
                <w:bCs w:val="0"/>
                <w:szCs w:val="22"/>
              </w:rPr>
              <w:t xml:space="preserve"> it</w:t>
            </w:r>
            <w:r w:rsidR="00C95E22" w:rsidRPr="00DE0877">
              <w:rPr>
                <w:rFonts w:eastAsia="MS Mincho" w:cs="Arial"/>
                <w:bCs w:val="0"/>
                <w:szCs w:val="22"/>
              </w:rPr>
              <w:t xml:space="preserve"> </w:t>
            </w:r>
            <w:r w:rsidR="008E1958" w:rsidRPr="00DE0877">
              <w:rPr>
                <w:rFonts w:eastAsia="MS Mincho" w:cs="Arial"/>
                <w:bCs w:val="0"/>
                <w:szCs w:val="22"/>
              </w:rPr>
              <w:t>to</w:t>
            </w:r>
            <w:r w:rsidR="00C95E22" w:rsidRPr="00DE0877">
              <w:rPr>
                <w:rFonts w:eastAsia="MS Mincho" w:cs="Arial"/>
                <w:bCs w:val="0"/>
                <w:szCs w:val="22"/>
              </w:rPr>
              <w:t xml:space="preserve"> long-term </w:t>
            </w:r>
            <w:r w:rsidR="008A163D" w:rsidRPr="00DE0877">
              <w:rPr>
                <w:rFonts w:eastAsia="MS Mincho" w:cs="Arial"/>
                <w:bCs w:val="0"/>
                <w:szCs w:val="22"/>
              </w:rPr>
              <w:t xml:space="preserve">climate </w:t>
            </w:r>
            <w:r w:rsidR="00C95E22" w:rsidRPr="00DE0877">
              <w:rPr>
                <w:rFonts w:eastAsia="MS Mincho" w:cs="Arial"/>
                <w:bCs w:val="0"/>
                <w:szCs w:val="22"/>
              </w:rPr>
              <w:t>data collected</w:t>
            </w:r>
            <w:r w:rsidR="001D2A35" w:rsidRPr="00DE0877">
              <w:rPr>
                <w:rFonts w:eastAsia="MS Mincho" w:cs="Arial"/>
                <w:bCs w:val="0"/>
                <w:szCs w:val="22"/>
              </w:rPr>
              <w:t xml:space="preserve"> </w:t>
            </w:r>
            <w:r w:rsidR="008A163D" w:rsidRPr="00DE0877">
              <w:rPr>
                <w:rFonts w:eastAsia="MS Mincho" w:cs="Arial"/>
                <w:bCs w:val="0"/>
                <w:szCs w:val="22"/>
              </w:rPr>
              <w:t xml:space="preserve">by the school </w:t>
            </w:r>
            <w:r w:rsidR="007408D9" w:rsidRPr="00DE0877">
              <w:rPr>
                <w:rFonts w:eastAsia="MS Mincho" w:cs="Arial"/>
                <w:bCs w:val="0"/>
                <w:szCs w:val="22"/>
              </w:rPr>
              <w:t xml:space="preserve">over </w:t>
            </w:r>
            <w:r w:rsidR="008A163D" w:rsidRPr="00DE0877">
              <w:rPr>
                <w:rFonts w:eastAsia="MS Mincho" w:cs="Arial"/>
                <w:bCs w:val="0"/>
                <w:szCs w:val="22"/>
              </w:rPr>
              <w:t>35</w:t>
            </w:r>
            <w:r w:rsidR="001D2A35" w:rsidRPr="00DE0877">
              <w:rPr>
                <w:rFonts w:eastAsia="MS Mincho" w:cs="Arial"/>
                <w:bCs w:val="0"/>
                <w:szCs w:val="22"/>
              </w:rPr>
              <w:t xml:space="preserve"> years</w:t>
            </w:r>
            <w:r w:rsidR="00C95E22" w:rsidRPr="00DE0877">
              <w:rPr>
                <w:rFonts w:eastAsia="MS Mincho" w:cs="Arial"/>
                <w:bCs w:val="0"/>
                <w:szCs w:val="22"/>
              </w:rPr>
              <w:t>;</w:t>
            </w:r>
          </w:p>
          <w:p w14:paraId="1023F37D" w14:textId="77777777" w:rsidR="00966AB0" w:rsidRPr="00DE0877" w:rsidRDefault="00584F57" w:rsidP="00B9250C">
            <w:pPr>
              <w:pStyle w:val="ListParagraph"/>
              <w:numPr>
                <w:ilvl w:val="0"/>
                <w:numId w:val="4"/>
              </w:numPr>
              <w:rPr>
                <w:rFonts w:eastAsia="MS Mincho" w:cs="Arial"/>
                <w:bCs w:val="0"/>
                <w:szCs w:val="22"/>
              </w:rPr>
            </w:pPr>
            <w:r w:rsidRPr="00DE0877">
              <w:rPr>
                <w:rFonts w:eastAsia="MS Mincho" w:cs="Arial"/>
                <w:bCs w:val="0"/>
                <w:szCs w:val="22"/>
              </w:rPr>
              <w:t xml:space="preserve">ask questions about the data and define a problem </w:t>
            </w:r>
            <w:r w:rsidR="008A163D" w:rsidRPr="00DE0877">
              <w:rPr>
                <w:rFonts w:eastAsia="MS Mincho" w:cs="Arial"/>
                <w:bCs w:val="0"/>
                <w:szCs w:val="22"/>
              </w:rPr>
              <w:t>[SEP-1] about changes in Earth’s climate</w:t>
            </w:r>
            <w:r w:rsidR="005155C1" w:rsidRPr="00DE0877">
              <w:rPr>
                <w:rFonts w:eastAsia="MS Mincho" w:cs="Arial"/>
                <w:bCs w:val="0"/>
                <w:szCs w:val="22"/>
              </w:rPr>
              <w:t xml:space="preserve"> {ESS3.D]</w:t>
            </w:r>
            <w:r w:rsidR="008A163D" w:rsidRPr="00DE0877">
              <w:rPr>
                <w:rFonts w:eastAsia="MS Mincho" w:cs="Arial"/>
                <w:bCs w:val="0"/>
                <w:szCs w:val="22"/>
              </w:rPr>
              <w:t xml:space="preserve"> </w:t>
            </w:r>
            <w:r w:rsidRPr="00DE0877">
              <w:rPr>
                <w:rFonts w:eastAsia="MS Mincho" w:cs="Arial"/>
                <w:bCs w:val="0"/>
                <w:szCs w:val="22"/>
              </w:rPr>
              <w:t>that can be</w:t>
            </w:r>
            <w:r w:rsidR="0008693A" w:rsidRPr="00DE0877">
              <w:rPr>
                <w:rFonts w:eastAsia="MS Mincho" w:cs="Arial"/>
                <w:bCs w:val="0"/>
                <w:szCs w:val="22"/>
              </w:rPr>
              <w:t xml:space="preserve"> </w:t>
            </w:r>
            <w:r w:rsidRPr="00DE0877">
              <w:rPr>
                <w:rFonts w:eastAsia="MS Mincho" w:cs="Arial"/>
                <w:bCs w:val="0"/>
                <w:szCs w:val="22"/>
              </w:rPr>
              <w:t>researched using</w:t>
            </w:r>
            <w:r w:rsidR="002E5A57" w:rsidRPr="00DE0877">
              <w:rPr>
                <w:rFonts w:eastAsia="MS Mincho" w:cs="Arial"/>
                <w:bCs w:val="0"/>
                <w:szCs w:val="22"/>
              </w:rPr>
              <w:t xml:space="preserve"> </w:t>
            </w:r>
            <w:r w:rsidR="00A444FF" w:rsidRPr="00DE0877">
              <w:rPr>
                <w:rFonts w:eastAsia="MS Mincho" w:cs="Arial"/>
                <w:bCs w:val="0"/>
                <w:szCs w:val="22"/>
              </w:rPr>
              <w:t>online</w:t>
            </w:r>
            <w:r w:rsidR="0008693A" w:rsidRPr="00DE0877">
              <w:rPr>
                <w:rFonts w:eastAsia="MS Mincho" w:cs="Arial"/>
                <w:bCs w:val="0"/>
                <w:szCs w:val="22"/>
              </w:rPr>
              <w:t xml:space="preserve"> </w:t>
            </w:r>
            <w:r w:rsidR="00A444FF" w:rsidRPr="00DE0877">
              <w:rPr>
                <w:rFonts w:eastAsia="MS Mincho" w:cs="Arial"/>
                <w:bCs w:val="0"/>
                <w:szCs w:val="22"/>
              </w:rPr>
              <w:t xml:space="preserve">sources </w:t>
            </w:r>
            <w:r w:rsidR="00966AB0" w:rsidRPr="00DE0877">
              <w:rPr>
                <w:rFonts w:eastAsia="MS Mincho" w:cs="Arial"/>
                <w:bCs w:val="0"/>
                <w:szCs w:val="22"/>
              </w:rPr>
              <w:t>[SEP-8];</w:t>
            </w:r>
          </w:p>
          <w:p w14:paraId="4E40BF07" w14:textId="77777777" w:rsidR="00885C05" w:rsidRPr="00DE0877" w:rsidRDefault="00A444FF" w:rsidP="00B9250C">
            <w:pPr>
              <w:pStyle w:val="ListParagraph"/>
              <w:numPr>
                <w:ilvl w:val="0"/>
                <w:numId w:val="4"/>
              </w:numPr>
              <w:rPr>
                <w:rFonts w:eastAsia="MS Mincho" w:cs="Arial"/>
                <w:bCs w:val="0"/>
                <w:szCs w:val="22"/>
              </w:rPr>
            </w:pPr>
            <w:r w:rsidRPr="00DE0877">
              <w:rPr>
                <w:rFonts w:eastAsia="MS Mincho" w:cs="Arial"/>
                <w:bCs w:val="0"/>
                <w:szCs w:val="22"/>
              </w:rPr>
              <w:t>obtain information about the effect</w:t>
            </w:r>
            <w:r w:rsidR="00966AB0" w:rsidRPr="00DE0877">
              <w:rPr>
                <w:rFonts w:eastAsia="MS Mincho" w:cs="Arial"/>
                <w:bCs w:val="0"/>
                <w:szCs w:val="22"/>
              </w:rPr>
              <w:t>s</w:t>
            </w:r>
            <w:r w:rsidRPr="00DE0877">
              <w:rPr>
                <w:rFonts w:eastAsia="MS Mincho" w:cs="Arial"/>
                <w:bCs w:val="0"/>
                <w:szCs w:val="22"/>
              </w:rPr>
              <w:t xml:space="preserve"> </w:t>
            </w:r>
            <w:r w:rsidR="008E1958" w:rsidRPr="00DE0877">
              <w:rPr>
                <w:rFonts w:eastAsia="MS Mincho" w:cs="Arial"/>
                <w:bCs w:val="0"/>
                <w:szCs w:val="22"/>
              </w:rPr>
              <w:t xml:space="preserve">temperature changes [CCC-2, </w:t>
            </w:r>
            <w:r w:rsidRPr="00DE0877">
              <w:rPr>
                <w:rFonts w:eastAsia="MS Mincho" w:cs="Arial"/>
                <w:bCs w:val="0"/>
                <w:szCs w:val="22"/>
              </w:rPr>
              <w:t xml:space="preserve">CCC-7] have on </w:t>
            </w:r>
            <w:r w:rsidR="008A163D" w:rsidRPr="00DE0877">
              <w:rPr>
                <w:rFonts w:eastAsia="MS Mincho" w:cs="Arial"/>
                <w:bCs w:val="0"/>
                <w:szCs w:val="22"/>
              </w:rPr>
              <w:t>the snowpack in the Sierra Range</w:t>
            </w:r>
            <w:r w:rsidR="00966AB0" w:rsidRPr="00DE0877">
              <w:rPr>
                <w:rFonts w:eastAsia="MS Mincho" w:cs="Arial"/>
                <w:bCs w:val="0"/>
                <w:szCs w:val="22"/>
              </w:rPr>
              <w:t>;</w:t>
            </w:r>
            <w:r w:rsidR="00F61E21" w:rsidRPr="00DE0877">
              <w:rPr>
                <w:rFonts w:eastAsia="MS Mincho" w:cs="Arial"/>
                <w:bCs w:val="0"/>
                <w:szCs w:val="22"/>
              </w:rPr>
              <w:t xml:space="preserve"> </w:t>
            </w:r>
          </w:p>
          <w:p w14:paraId="24ED475C" w14:textId="596F788A" w:rsidR="008521B9" w:rsidRPr="00DE0877" w:rsidRDefault="008F3E11" w:rsidP="00B9250C">
            <w:pPr>
              <w:pStyle w:val="ListParagraph"/>
              <w:numPr>
                <w:ilvl w:val="0"/>
                <w:numId w:val="4"/>
              </w:numPr>
              <w:rPr>
                <w:rFonts w:eastAsia="MS Mincho" w:cs="Arial"/>
                <w:bCs w:val="0"/>
                <w:szCs w:val="22"/>
              </w:rPr>
            </w:pPr>
            <w:r w:rsidRPr="00DE0877">
              <w:rPr>
                <w:rFonts w:eastAsia="MS Mincho" w:cs="Arial"/>
                <w:bCs w:val="0"/>
                <w:szCs w:val="22"/>
              </w:rPr>
              <w:t>identify human activities that diminish the snowpack in the Sierra Range</w:t>
            </w:r>
            <w:r w:rsidR="007408D9" w:rsidRPr="00DE0877">
              <w:rPr>
                <w:rFonts w:eastAsia="MS Mincho" w:cs="Arial"/>
                <w:bCs w:val="0"/>
                <w:szCs w:val="22"/>
              </w:rPr>
              <w:t xml:space="preserve"> </w:t>
            </w:r>
            <w:r w:rsidRPr="00DE0877">
              <w:rPr>
                <w:rFonts w:eastAsia="MS Mincho" w:cs="Arial"/>
                <w:bCs w:val="0"/>
                <w:szCs w:val="22"/>
              </w:rPr>
              <w:t>[EP&amp;C</w:t>
            </w:r>
            <w:r w:rsidR="007408D9" w:rsidRPr="00DE0877">
              <w:rPr>
                <w:rFonts w:eastAsia="MS Mincho" w:cs="Arial"/>
                <w:bCs w:val="0"/>
                <w:szCs w:val="22"/>
              </w:rPr>
              <w:t xml:space="preserve"> </w:t>
            </w:r>
            <w:r w:rsidRPr="00DE0877">
              <w:rPr>
                <w:rFonts w:eastAsia="MS Mincho" w:cs="Arial"/>
                <w:bCs w:val="0"/>
                <w:szCs w:val="22"/>
              </w:rPr>
              <w:t>IV];</w:t>
            </w:r>
            <w:r w:rsidR="007408D9" w:rsidRPr="00DE0877">
              <w:rPr>
                <w:rFonts w:eastAsia="MS Mincho" w:cs="Arial"/>
                <w:bCs w:val="0"/>
                <w:szCs w:val="22"/>
              </w:rPr>
              <w:t xml:space="preserve"> </w:t>
            </w:r>
            <w:r w:rsidR="00F61E21" w:rsidRPr="00DE0877">
              <w:rPr>
                <w:rFonts w:eastAsia="MS Mincho" w:cs="Arial"/>
                <w:bCs w:val="0"/>
                <w:szCs w:val="22"/>
              </w:rPr>
              <w:t>and,</w:t>
            </w:r>
          </w:p>
          <w:p w14:paraId="3DD769C4" w14:textId="77777777" w:rsidR="008E4C1B" w:rsidRPr="00DE0877" w:rsidRDefault="00A514CB" w:rsidP="00B9250C">
            <w:pPr>
              <w:pStyle w:val="ListParagraph"/>
              <w:numPr>
                <w:ilvl w:val="0"/>
                <w:numId w:val="4"/>
              </w:numPr>
              <w:rPr>
                <w:rFonts w:eastAsia="MS Mincho" w:cs="Arial"/>
                <w:bCs w:val="0"/>
                <w:szCs w:val="22"/>
              </w:rPr>
            </w:pPr>
            <w:proofErr w:type="gramStart"/>
            <w:r w:rsidRPr="00DE0877">
              <w:rPr>
                <w:rFonts w:eastAsia="MS Mincho" w:cs="Arial"/>
                <w:bCs w:val="0"/>
                <w:szCs w:val="22"/>
              </w:rPr>
              <w:t>use</w:t>
            </w:r>
            <w:proofErr w:type="gramEnd"/>
            <w:r w:rsidRPr="00DE0877">
              <w:rPr>
                <w:rFonts w:eastAsia="MS Mincho" w:cs="Arial"/>
                <w:bCs w:val="0"/>
                <w:szCs w:val="22"/>
              </w:rPr>
              <w:t xml:space="preserve"> mathematical thinking [SEP-5] to create meaningful comparisons</w:t>
            </w:r>
            <w:r w:rsidR="00EA70FD" w:rsidRPr="00DE0877">
              <w:rPr>
                <w:rFonts w:eastAsia="MS Mincho" w:cs="Arial"/>
                <w:bCs w:val="0"/>
                <w:szCs w:val="22"/>
              </w:rPr>
              <w:t>,</w:t>
            </w:r>
            <w:r w:rsidRPr="00DE0877">
              <w:rPr>
                <w:rFonts w:eastAsia="MS Mincho" w:cs="Arial"/>
                <w:bCs w:val="0"/>
                <w:szCs w:val="22"/>
              </w:rPr>
              <w:t xml:space="preserve"> </w:t>
            </w:r>
            <w:r w:rsidR="00D90C1E" w:rsidRPr="00DE0877">
              <w:rPr>
                <w:rFonts w:eastAsia="MS Mincho" w:cs="Arial"/>
                <w:bCs w:val="0"/>
                <w:szCs w:val="22"/>
              </w:rPr>
              <w:t>using</w:t>
            </w:r>
            <w:r w:rsidRPr="00DE0877">
              <w:rPr>
                <w:rFonts w:eastAsia="MS Mincho" w:cs="Arial"/>
                <w:bCs w:val="0"/>
                <w:szCs w:val="22"/>
              </w:rPr>
              <w:t xml:space="preserve"> tables and graphs</w:t>
            </w:r>
            <w:r w:rsidR="00EA70FD" w:rsidRPr="00DE0877">
              <w:rPr>
                <w:rFonts w:eastAsia="MS Mincho" w:cs="Arial"/>
                <w:bCs w:val="0"/>
                <w:szCs w:val="22"/>
              </w:rPr>
              <w:t>,</w:t>
            </w:r>
            <w:r w:rsidRPr="00DE0877">
              <w:rPr>
                <w:rFonts w:eastAsia="MS Mincho" w:cs="Arial"/>
                <w:bCs w:val="0"/>
                <w:szCs w:val="22"/>
              </w:rPr>
              <w:t xml:space="preserve"> </w:t>
            </w:r>
            <w:r w:rsidR="00D90C1E" w:rsidRPr="00DE0877">
              <w:rPr>
                <w:rFonts w:eastAsia="MS Mincho" w:cs="Arial"/>
                <w:bCs w:val="0"/>
                <w:szCs w:val="22"/>
              </w:rPr>
              <w:t>about</w:t>
            </w:r>
            <w:r w:rsidR="00CC4106" w:rsidRPr="00DE0877">
              <w:rPr>
                <w:rFonts w:eastAsia="MS Mincho" w:cs="Arial"/>
                <w:bCs w:val="0"/>
                <w:szCs w:val="22"/>
              </w:rPr>
              <w:t xml:space="preserve"> the </w:t>
            </w:r>
            <w:r w:rsidR="00F61E21" w:rsidRPr="00DE0877">
              <w:rPr>
                <w:rFonts w:eastAsia="MS Mincho" w:cs="Arial"/>
                <w:bCs w:val="0"/>
                <w:szCs w:val="22"/>
              </w:rPr>
              <w:t xml:space="preserve">local </w:t>
            </w:r>
            <w:r w:rsidR="00CC4106" w:rsidRPr="00DE0877">
              <w:rPr>
                <w:rFonts w:eastAsia="MS Mincho" w:cs="Arial"/>
                <w:bCs w:val="0"/>
                <w:szCs w:val="22"/>
              </w:rPr>
              <w:t xml:space="preserve">climate </w:t>
            </w:r>
            <w:r w:rsidR="00F61E21" w:rsidRPr="00DE0877">
              <w:rPr>
                <w:rFonts w:eastAsia="MS Mincho" w:cs="Arial"/>
                <w:bCs w:val="0"/>
                <w:szCs w:val="22"/>
              </w:rPr>
              <w:t>over the past 50 years</w:t>
            </w:r>
            <w:r w:rsidR="00CC4106" w:rsidRPr="00DE0877">
              <w:rPr>
                <w:rFonts w:eastAsia="MS Mincho" w:cs="Arial"/>
                <w:bCs w:val="0"/>
                <w:szCs w:val="22"/>
              </w:rPr>
              <w:t xml:space="preserve"> </w:t>
            </w:r>
            <w:r w:rsidRPr="00DE0877">
              <w:rPr>
                <w:rFonts w:eastAsia="MS Mincho" w:cs="Arial"/>
                <w:bCs w:val="0"/>
                <w:szCs w:val="22"/>
              </w:rPr>
              <w:t>[history]</w:t>
            </w:r>
            <w:r w:rsidR="00F61E21" w:rsidRPr="00DE0877">
              <w:rPr>
                <w:rFonts w:eastAsia="MS Mincho" w:cs="Arial"/>
                <w:bCs w:val="0"/>
                <w:szCs w:val="22"/>
              </w:rPr>
              <w:t>.</w:t>
            </w:r>
          </w:p>
        </w:tc>
      </w:tr>
      <w:tr w:rsidR="00046243" w:rsidRPr="00DE0877" w14:paraId="2C7C1E42" w14:textId="77777777" w:rsidTr="00B9250C">
        <w:tc>
          <w:tcPr>
            <w:tcW w:w="2088" w:type="dxa"/>
            <w:shd w:val="clear" w:color="auto" w:fill="auto"/>
          </w:tcPr>
          <w:p w14:paraId="2ADDC50B" w14:textId="77777777" w:rsidR="00046243" w:rsidRPr="00DE0877" w:rsidRDefault="005D0557" w:rsidP="00B9250C">
            <w:pPr>
              <w:rPr>
                <w:rFonts w:eastAsia="MS Mincho" w:cs="Arial"/>
                <w:bCs w:val="0"/>
                <w:szCs w:val="22"/>
              </w:rPr>
            </w:pPr>
            <w:r w:rsidRPr="00DE0877">
              <w:rPr>
                <w:rFonts w:eastAsia="MS Mincho" w:cs="Arial"/>
                <w:bCs w:val="0"/>
                <w:szCs w:val="22"/>
              </w:rPr>
              <w:lastRenderedPageBreak/>
              <w:t>Relevant to local communities and student interests.</w:t>
            </w:r>
          </w:p>
        </w:tc>
        <w:tc>
          <w:tcPr>
            <w:tcW w:w="8190" w:type="dxa"/>
          </w:tcPr>
          <w:p w14:paraId="18DCEEBF" w14:textId="77777777" w:rsidR="008E4C1B" w:rsidRPr="00DE0877" w:rsidRDefault="00465DF3" w:rsidP="00B9250C">
            <w:pPr>
              <w:rPr>
                <w:rFonts w:eastAsia="MS Mincho" w:cs="Arial"/>
                <w:bCs w:val="0"/>
                <w:szCs w:val="22"/>
              </w:rPr>
            </w:pPr>
            <w:r w:rsidRPr="00DE0877">
              <w:rPr>
                <w:rFonts w:eastAsia="MS Mincho" w:cs="Arial"/>
                <w:bCs w:val="0"/>
                <w:szCs w:val="22"/>
              </w:rPr>
              <w:t>Solving real-world problems in their local environment and community, gives students the opportunity to learn about issues where they live and apply what they learn to engineering design solutions that have personal meaning</w:t>
            </w:r>
            <w:r w:rsidR="008E4C1B" w:rsidRPr="00DE0877">
              <w:rPr>
                <w:rFonts w:eastAsia="MS Mincho" w:cs="Arial"/>
                <w:bCs w:val="0"/>
                <w:szCs w:val="22"/>
              </w:rPr>
              <w:t xml:space="preserve">. </w:t>
            </w:r>
            <w:r w:rsidR="00D04733" w:rsidRPr="00DE0877">
              <w:rPr>
                <w:rFonts w:eastAsia="MS Mincho" w:cs="Arial"/>
                <w:bCs w:val="0"/>
                <w:szCs w:val="22"/>
              </w:rPr>
              <w:t>F</w:t>
            </w:r>
            <w:r w:rsidR="008E4C1B" w:rsidRPr="00DE0877">
              <w:rPr>
                <w:rFonts w:eastAsia="MS Mincho" w:cs="Arial"/>
                <w:bCs w:val="0"/>
                <w:szCs w:val="22"/>
              </w:rPr>
              <w:t>or example</w:t>
            </w:r>
            <w:r w:rsidR="00D04733" w:rsidRPr="00DE0877">
              <w:rPr>
                <w:rFonts w:eastAsia="MS Mincho" w:cs="Arial"/>
                <w:bCs w:val="0"/>
                <w:szCs w:val="22"/>
              </w:rPr>
              <w:t>, continuing from above</w:t>
            </w:r>
            <w:r w:rsidR="008E4C1B" w:rsidRPr="00DE0877">
              <w:rPr>
                <w:rFonts w:eastAsia="MS Mincho" w:cs="Arial"/>
                <w:bCs w:val="0"/>
                <w:szCs w:val="22"/>
              </w:rPr>
              <w:t>, in middle school students can:</w:t>
            </w:r>
          </w:p>
          <w:p w14:paraId="6EBFCE41" w14:textId="0F9A00C7" w:rsidR="008551AC" w:rsidRPr="00DE0877" w:rsidRDefault="00F61E21" w:rsidP="00B9250C">
            <w:pPr>
              <w:pStyle w:val="ListParagraph"/>
              <w:numPr>
                <w:ilvl w:val="0"/>
                <w:numId w:val="4"/>
              </w:numPr>
              <w:rPr>
                <w:rFonts w:eastAsia="MS Mincho" w:cs="Arial"/>
                <w:bCs w:val="0"/>
                <w:szCs w:val="22"/>
              </w:rPr>
            </w:pPr>
            <w:r w:rsidRPr="00DE0877">
              <w:rPr>
                <w:rFonts w:eastAsia="MS Mincho" w:cs="Arial"/>
                <w:bCs w:val="0"/>
                <w:szCs w:val="22"/>
              </w:rPr>
              <w:t xml:space="preserve">identify human activities in their community </w:t>
            </w:r>
            <w:r w:rsidR="00014978" w:rsidRPr="00DE0877">
              <w:rPr>
                <w:rFonts w:eastAsia="MS Mincho" w:cs="Arial"/>
                <w:bCs w:val="0"/>
                <w:szCs w:val="22"/>
              </w:rPr>
              <w:t xml:space="preserve">that </w:t>
            </w:r>
            <w:r w:rsidR="00BA6A4F" w:rsidRPr="00DE0877">
              <w:rPr>
                <w:rFonts w:eastAsia="MS Mincho" w:cs="Arial"/>
                <w:bCs w:val="0"/>
                <w:szCs w:val="22"/>
              </w:rPr>
              <w:t>releas</w:t>
            </w:r>
            <w:r w:rsidR="00014978" w:rsidRPr="00DE0877">
              <w:rPr>
                <w:rFonts w:eastAsia="MS Mincho" w:cs="Arial"/>
                <w:bCs w:val="0"/>
                <w:szCs w:val="22"/>
              </w:rPr>
              <w:t>e</w:t>
            </w:r>
            <w:r w:rsidR="00BA6A4F" w:rsidRPr="00DE0877">
              <w:rPr>
                <w:rFonts w:eastAsia="MS Mincho" w:cs="Arial"/>
                <w:bCs w:val="0"/>
                <w:szCs w:val="22"/>
              </w:rPr>
              <w:t xml:space="preserve"> greenhouse gases and </w:t>
            </w:r>
            <w:r w:rsidRPr="00DE0877">
              <w:rPr>
                <w:rFonts w:eastAsia="MS Mincho" w:cs="Arial"/>
                <w:bCs w:val="0"/>
                <w:szCs w:val="22"/>
              </w:rPr>
              <w:t>influenc</w:t>
            </w:r>
            <w:r w:rsidR="00014978" w:rsidRPr="00DE0877">
              <w:rPr>
                <w:rFonts w:eastAsia="MS Mincho" w:cs="Arial"/>
                <w:bCs w:val="0"/>
                <w:szCs w:val="22"/>
              </w:rPr>
              <w:t>e</w:t>
            </w:r>
            <w:r w:rsidRPr="00DE0877">
              <w:rPr>
                <w:rFonts w:eastAsia="MS Mincho" w:cs="Arial"/>
                <w:bCs w:val="0"/>
                <w:szCs w:val="22"/>
              </w:rPr>
              <w:t xml:space="preserve"> the global climate </w:t>
            </w:r>
            <w:r w:rsidR="00BA6A4F" w:rsidRPr="00DE0877">
              <w:rPr>
                <w:rFonts w:eastAsia="MS Mincho" w:cs="Arial"/>
                <w:bCs w:val="0"/>
                <w:szCs w:val="22"/>
              </w:rPr>
              <w:t>[</w:t>
            </w:r>
            <w:r w:rsidRPr="00DE0877">
              <w:rPr>
                <w:rFonts w:eastAsia="MS Mincho" w:cs="Arial"/>
                <w:bCs w:val="0"/>
                <w:szCs w:val="22"/>
              </w:rPr>
              <w:t xml:space="preserve">EP&amp;Cs II, IV]; </w:t>
            </w:r>
          </w:p>
          <w:p w14:paraId="4F588EA5" w14:textId="77777777" w:rsidR="00F61E21" w:rsidRPr="00DE0877" w:rsidRDefault="008F5D4A" w:rsidP="00B9250C">
            <w:pPr>
              <w:pStyle w:val="ListParagraph"/>
              <w:numPr>
                <w:ilvl w:val="0"/>
                <w:numId w:val="4"/>
              </w:numPr>
              <w:rPr>
                <w:rFonts w:eastAsia="MS Mincho" w:cs="Arial"/>
                <w:bCs w:val="0"/>
                <w:szCs w:val="22"/>
              </w:rPr>
            </w:pPr>
            <w:r w:rsidRPr="00DE0877">
              <w:rPr>
                <w:rFonts w:eastAsia="MS Mincho" w:cs="Arial"/>
                <w:bCs w:val="0"/>
                <w:szCs w:val="22"/>
              </w:rPr>
              <w:t xml:space="preserve">ask questions to identify evidence </w:t>
            </w:r>
            <w:r w:rsidR="000C1935" w:rsidRPr="00DE0877">
              <w:rPr>
                <w:rFonts w:eastAsia="MS Mincho" w:cs="Arial"/>
                <w:bCs w:val="0"/>
                <w:szCs w:val="22"/>
              </w:rPr>
              <w:t xml:space="preserve">[SEP-1] </w:t>
            </w:r>
            <w:r w:rsidRPr="00DE0877">
              <w:rPr>
                <w:rFonts w:eastAsia="MS Mincho" w:cs="Arial"/>
                <w:bCs w:val="0"/>
                <w:szCs w:val="22"/>
              </w:rPr>
              <w:t xml:space="preserve">of the </w:t>
            </w:r>
            <w:r w:rsidR="00972307" w:rsidRPr="00DE0877">
              <w:rPr>
                <w:rFonts w:eastAsia="MS Mincho" w:cs="Arial"/>
                <w:bCs w:val="0"/>
                <w:szCs w:val="22"/>
              </w:rPr>
              <w:t xml:space="preserve">possible </w:t>
            </w:r>
            <w:r w:rsidRPr="00DE0877">
              <w:rPr>
                <w:rFonts w:eastAsia="MS Mincho" w:cs="Arial"/>
                <w:bCs w:val="0"/>
                <w:szCs w:val="22"/>
              </w:rPr>
              <w:t>effect</w:t>
            </w:r>
            <w:r w:rsidR="00972307" w:rsidRPr="00DE0877">
              <w:rPr>
                <w:rFonts w:eastAsia="MS Mincho" w:cs="Arial"/>
                <w:bCs w:val="0"/>
                <w:szCs w:val="22"/>
              </w:rPr>
              <w:t>s</w:t>
            </w:r>
            <w:r w:rsidRPr="00DE0877">
              <w:rPr>
                <w:rFonts w:eastAsia="MS Mincho" w:cs="Arial"/>
                <w:bCs w:val="0"/>
                <w:szCs w:val="22"/>
              </w:rPr>
              <w:t xml:space="preserve"> of </w:t>
            </w:r>
            <w:r w:rsidR="00972307" w:rsidRPr="00DE0877">
              <w:rPr>
                <w:rFonts w:eastAsia="MS Mincho" w:cs="Arial"/>
                <w:bCs w:val="0"/>
                <w:szCs w:val="22"/>
              </w:rPr>
              <w:t xml:space="preserve">global climate change </w:t>
            </w:r>
            <w:r w:rsidR="000C1935" w:rsidRPr="00DE0877">
              <w:rPr>
                <w:rFonts w:eastAsia="MS Mincho" w:cs="Arial"/>
                <w:bCs w:val="0"/>
                <w:szCs w:val="22"/>
              </w:rPr>
              <w:t xml:space="preserve">[CCC-2, CCC-7] </w:t>
            </w:r>
            <w:r w:rsidR="00972307" w:rsidRPr="00DE0877">
              <w:rPr>
                <w:rFonts w:eastAsia="MS Mincho" w:cs="Arial"/>
                <w:bCs w:val="0"/>
                <w:szCs w:val="22"/>
              </w:rPr>
              <w:t xml:space="preserve">on local habitats and biodiversity </w:t>
            </w:r>
            <w:r w:rsidR="005155C1" w:rsidRPr="00DE0877">
              <w:rPr>
                <w:rFonts w:eastAsia="MS Mincho" w:cs="Arial"/>
                <w:bCs w:val="0"/>
                <w:szCs w:val="22"/>
              </w:rPr>
              <w:t xml:space="preserve">[ESS3.C] </w:t>
            </w:r>
            <w:r w:rsidR="00972307" w:rsidRPr="00DE0877">
              <w:rPr>
                <w:rFonts w:eastAsia="MS Mincho" w:cs="Arial"/>
                <w:bCs w:val="0"/>
                <w:szCs w:val="22"/>
              </w:rPr>
              <w:t xml:space="preserve">on the natural systems at a local wildlife refuge; </w:t>
            </w:r>
            <w:r w:rsidR="00F61E21" w:rsidRPr="00DE0877">
              <w:rPr>
                <w:rFonts w:eastAsia="MS Mincho" w:cs="Arial"/>
                <w:bCs w:val="0"/>
                <w:szCs w:val="22"/>
              </w:rPr>
              <w:t>and,</w:t>
            </w:r>
          </w:p>
          <w:p w14:paraId="136533AD" w14:textId="77777777" w:rsidR="00553B32" w:rsidRPr="00DE0877" w:rsidRDefault="008F5D4A" w:rsidP="00B9250C">
            <w:pPr>
              <w:pStyle w:val="ListParagraph"/>
              <w:numPr>
                <w:ilvl w:val="0"/>
                <w:numId w:val="4"/>
              </w:numPr>
              <w:rPr>
                <w:rFonts w:eastAsia="MS Mincho" w:cs="Arial"/>
                <w:bCs w:val="0"/>
                <w:szCs w:val="22"/>
              </w:rPr>
            </w:pPr>
            <w:proofErr w:type="gramStart"/>
            <w:r w:rsidRPr="00DE0877">
              <w:rPr>
                <w:rFonts w:eastAsia="MS Mincho" w:cs="Arial"/>
                <w:bCs w:val="0"/>
                <w:szCs w:val="22"/>
              </w:rPr>
              <w:t>design</w:t>
            </w:r>
            <w:proofErr w:type="gramEnd"/>
            <w:r w:rsidR="00F61E21" w:rsidRPr="00DE0877">
              <w:rPr>
                <w:rFonts w:eastAsia="MS Mincho" w:cs="Arial"/>
                <w:bCs w:val="0"/>
                <w:szCs w:val="22"/>
              </w:rPr>
              <w:t xml:space="preserve"> possible solutions [ETS.1.B.] to local emissions problems and communicate their findings to the school and community [SEP-8] [EP&amp;Cs V].</w:t>
            </w:r>
          </w:p>
        </w:tc>
      </w:tr>
    </w:tbl>
    <w:p w14:paraId="30A19C79" w14:textId="77777777" w:rsidR="00095A23" w:rsidRPr="00DE0877" w:rsidRDefault="00095A23" w:rsidP="00B9250C">
      <w:pPr>
        <w:ind w:firstLine="720"/>
        <w:rPr>
          <w:rFonts w:eastAsia="Arial" w:cs="Arial"/>
          <w:bCs w:val="0"/>
          <w:color w:val="000000"/>
          <w:szCs w:val="22"/>
        </w:rPr>
      </w:pPr>
    </w:p>
    <w:p w14:paraId="42FCA746" w14:textId="77777777" w:rsidR="002F4919" w:rsidRPr="00DE0877" w:rsidRDefault="002F4919" w:rsidP="00B9250C">
      <w:pPr>
        <w:pBdr>
          <w:top w:val="single" w:sz="6" w:space="1" w:color="000000"/>
          <w:left w:val="single" w:sz="6" w:space="4" w:color="000000"/>
          <w:bottom w:val="single" w:sz="6" w:space="1" w:color="000000"/>
          <w:right w:val="single" w:sz="6" w:space="4" w:color="000000"/>
        </w:pBdr>
        <w:jc w:val="center"/>
        <w:outlineLvl w:val="5"/>
        <w:rPr>
          <w:rFonts w:eastAsia="MS Mincho" w:cs="Arial"/>
          <w:b/>
          <w:bCs w:val="0"/>
          <w:szCs w:val="22"/>
        </w:rPr>
      </w:pPr>
      <w:r w:rsidRPr="00DE0877">
        <w:rPr>
          <w:rFonts w:eastAsia="MS Mincho" w:cs="Arial"/>
          <w:b/>
          <w:bCs w:val="0"/>
          <w:szCs w:val="22"/>
        </w:rPr>
        <w:t>Instructional Strategy Resources: Outdoor Learning Experiences</w:t>
      </w:r>
    </w:p>
    <w:p w14:paraId="71A9EFAF" w14:textId="77777777" w:rsidR="00AF5ADC" w:rsidRPr="00DE0877" w:rsidRDefault="00A148FD" w:rsidP="00B9250C">
      <w:pPr>
        <w:widowControl w:val="0"/>
        <w:numPr>
          <w:ilvl w:val="0"/>
          <w:numId w:val="2"/>
        </w:numPr>
        <w:pBdr>
          <w:top w:val="single" w:sz="6" w:space="1" w:color="000000"/>
          <w:left w:val="single" w:sz="6" w:space="4" w:color="000000"/>
          <w:bottom w:val="single" w:sz="6" w:space="1" w:color="000000"/>
          <w:right w:val="single" w:sz="6" w:space="4" w:color="000000"/>
        </w:pBdr>
        <w:autoSpaceDE w:val="0"/>
        <w:autoSpaceDN w:val="0"/>
        <w:adjustRightInd w:val="0"/>
        <w:contextualSpacing/>
        <w:rPr>
          <w:rFonts w:eastAsia="MS Mincho" w:cs="Arial"/>
          <w:bCs w:val="0"/>
          <w:szCs w:val="22"/>
        </w:rPr>
      </w:pPr>
      <w:r w:rsidRPr="00DE0877">
        <w:rPr>
          <w:rFonts w:eastAsia="MS Mincho" w:cs="Arial"/>
          <w:bCs w:val="0"/>
          <w:szCs w:val="22"/>
        </w:rPr>
        <w:t xml:space="preserve">Beetles-Science and Teaching for Field Instructors. 2016. </w:t>
      </w:r>
      <w:hyperlink r:id="rId9" w:history="1">
        <w:r w:rsidRPr="00DE0877">
          <w:rPr>
            <w:rStyle w:val="Hyperlink"/>
            <w:rFonts w:eastAsia="MS Mincho" w:cs="Arial"/>
            <w:bCs w:val="0"/>
            <w:color w:val="0000CC"/>
            <w:szCs w:val="22"/>
          </w:rPr>
          <w:t>http://beetlesproject.org/</w:t>
        </w:r>
      </w:hyperlink>
      <w:r w:rsidRPr="00DE0877">
        <w:rPr>
          <w:rFonts w:eastAsia="MS Mincho" w:cs="Arial"/>
          <w:bCs w:val="0"/>
          <w:szCs w:val="22"/>
        </w:rPr>
        <w:t xml:space="preserve"> </w:t>
      </w:r>
      <w:r w:rsidR="00BF68D0" w:rsidRPr="00DE0877">
        <w:rPr>
          <w:rFonts w:eastAsia="MS Mincho" w:cs="Arial"/>
          <w:bCs w:val="0"/>
          <w:szCs w:val="22"/>
        </w:rPr>
        <w:t>Outdoor science education resources that can be used in a wide variety of outdoor science education settings.</w:t>
      </w:r>
    </w:p>
    <w:p w14:paraId="1F5D02D0" w14:textId="77777777" w:rsidR="002F4919" w:rsidRPr="00DE0877" w:rsidRDefault="002F4919" w:rsidP="00B9250C">
      <w:pPr>
        <w:widowControl w:val="0"/>
        <w:numPr>
          <w:ilvl w:val="0"/>
          <w:numId w:val="2"/>
        </w:numPr>
        <w:pBdr>
          <w:top w:val="single" w:sz="6" w:space="1" w:color="000000"/>
          <w:left w:val="single" w:sz="6" w:space="4" w:color="000000"/>
          <w:bottom w:val="single" w:sz="6" w:space="1" w:color="000000"/>
          <w:right w:val="single" w:sz="6" w:space="4" w:color="000000"/>
        </w:pBdr>
        <w:autoSpaceDE w:val="0"/>
        <w:autoSpaceDN w:val="0"/>
        <w:adjustRightInd w:val="0"/>
        <w:contextualSpacing/>
        <w:rPr>
          <w:rFonts w:eastAsia="MS Mincho" w:cs="Arial"/>
          <w:bCs w:val="0"/>
          <w:szCs w:val="22"/>
        </w:rPr>
      </w:pPr>
      <w:r w:rsidRPr="00DE0877">
        <w:rPr>
          <w:rFonts w:eastAsia="MS Mincho" w:cs="Arial"/>
          <w:bCs w:val="0"/>
          <w:szCs w:val="22"/>
        </w:rPr>
        <w:t xml:space="preserve">Lieberman, Gerald. </w:t>
      </w:r>
      <w:r w:rsidR="002F14BE" w:rsidRPr="00DE0877">
        <w:rPr>
          <w:rFonts w:eastAsia="MS Mincho" w:cs="Arial"/>
          <w:bCs w:val="0"/>
          <w:szCs w:val="22"/>
        </w:rPr>
        <w:t xml:space="preserve">2013. </w:t>
      </w:r>
      <w:r w:rsidRPr="00DE0877">
        <w:rPr>
          <w:rFonts w:eastAsia="MS Mincho" w:cs="Arial"/>
          <w:bCs w:val="0"/>
          <w:i/>
          <w:szCs w:val="22"/>
        </w:rPr>
        <w:t>Education and the Environment: Creating Standards-Based Programs in Schools and Districts</w:t>
      </w:r>
      <w:r w:rsidRPr="00DE0877">
        <w:rPr>
          <w:rFonts w:eastAsia="MS Mincho" w:cs="Arial"/>
          <w:bCs w:val="0"/>
          <w:szCs w:val="22"/>
        </w:rPr>
        <w:t>. Camb</w:t>
      </w:r>
      <w:r w:rsidR="002F14BE" w:rsidRPr="00DE0877">
        <w:rPr>
          <w:rFonts w:eastAsia="MS Mincho" w:cs="Arial"/>
          <w:bCs w:val="0"/>
          <w:szCs w:val="22"/>
        </w:rPr>
        <w:t>ridge: Harvard Education Press.</w:t>
      </w:r>
    </w:p>
    <w:p w14:paraId="4E41B151" w14:textId="77777777" w:rsidR="002F4919" w:rsidRPr="00DE0877" w:rsidRDefault="00A95EEA" w:rsidP="00B9250C">
      <w:pPr>
        <w:widowControl w:val="0"/>
        <w:numPr>
          <w:ilvl w:val="0"/>
          <w:numId w:val="2"/>
        </w:numPr>
        <w:pBdr>
          <w:top w:val="single" w:sz="6" w:space="1" w:color="000000"/>
          <w:left w:val="single" w:sz="6" w:space="4" w:color="000000"/>
          <w:bottom w:val="single" w:sz="6" w:space="1" w:color="000000"/>
          <w:right w:val="single" w:sz="6" w:space="4" w:color="000000"/>
        </w:pBdr>
        <w:autoSpaceDE w:val="0"/>
        <w:autoSpaceDN w:val="0"/>
        <w:adjustRightInd w:val="0"/>
        <w:contextualSpacing/>
        <w:rPr>
          <w:rFonts w:eastAsia="MS Mincho" w:cs="Arial"/>
          <w:bCs w:val="0"/>
          <w:szCs w:val="22"/>
        </w:rPr>
      </w:pPr>
      <w:proofErr w:type="spellStart"/>
      <w:r w:rsidRPr="00DE0877">
        <w:rPr>
          <w:rFonts w:eastAsia="MS Mincho" w:cs="Arial"/>
          <w:bCs w:val="0"/>
          <w:szCs w:val="22"/>
        </w:rPr>
        <w:t>Yager</w:t>
      </w:r>
      <w:proofErr w:type="spellEnd"/>
      <w:r w:rsidRPr="00DE0877">
        <w:rPr>
          <w:rFonts w:eastAsia="MS Mincho" w:cs="Arial"/>
          <w:bCs w:val="0"/>
          <w:szCs w:val="22"/>
        </w:rPr>
        <w:t>,</w:t>
      </w:r>
      <w:r w:rsidR="002F14BE" w:rsidRPr="00DE0877">
        <w:rPr>
          <w:rFonts w:eastAsia="MS Mincho" w:cs="Arial"/>
          <w:bCs w:val="0"/>
          <w:szCs w:val="22"/>
        </w:rPr>
        <w:t xml:space="preserve"> Robert and John Falk, editors.</w:t>
      </w:r>
      <w:r w:rsidRPr="00DE0877">
        <w:rPr>
          <w:rFonts w:eastAsia="MS Mincho" w:cs="Arial"/>
          <w:bCs w:val="0"/>
          <w:szCs w:val="22"/>
        </w:rPr>
        <w:t xml:space="preserve"> </w:t>
      </w:r>
      <w:r w:rsidR="00C64177" w:rsidRPr="00DE0877">
        <w:rPr>
          <w:rFonts w:eastAsia="MS Mincho" w:cs="Arial"/>
          <w:bCs w:val="0"/>
          <w:szCs w:val="22"/>
        </w:rPr>
        <w:t>2007</w:t>
      </w:r>
      <w:r w:rsidR="002F14BE" w:rsidRPr="00DE0877">
        <w:rPr>
          <w:rFonts w:eastAsia="MS Mincho" w:cs="Arial"/>
          <w:bCs w:val="0"/>
          <w:szCs w:val="22"/>
        </w:rPr>
        <w:t xml:space="preserve">. </w:t>
      </w:r>
      <w:r w:rsidRPr="00DE0877">
        <w:rPr>
          <w:rFonts w:eastAsia="MS Mincho" w:cs="Arial"/>
          <w:bCs w:val="0"/>
          <w:i/>
          <w:szCs w:val="22"/>
        </w:rPr>
        <w:t>Exemplary Science in Informal Education Settings</w:t>
      </w:r>
      <w:r w:rsidR="002F14BE" w:rsidRPr="00DE0877">
        <w:rPr>
          <w:rFonts w:eastAsia="MS Mincho" w:cs="Arial"/>
          <w:bCs w:val="0"/>
          <w:szCs w:val="22"/>
        </w:rPr>
        <w:t>.</w:t>
      </w:r>
      <w:r w:rsidRPr="00DE0877">
        <w:rPr>
          <w:rFonts w:eastAsia="MS Mincho" w:cs="Arial"/>
          <w:bCs w:val="0"/>
          <w:szCs w:val="22"/>
        </w:rPr>
        <w:t xml:space="preserve"> </w:t>
      </w:r>
      <w:r w:rsidR="002F14BE" w:rsidRPr="00DE0877">
        <w:rPr>
          <w:rFonts w:eastAsia="MS Mincho" w:cs="Arial"/>
          <w:bCs w:val="0"/>
          <w:szCs w:val="22"/>
        </w:rPr>
        <w:t xml:space="preserve">Arlington, VA. </w:t>
      </w:r>
      <w:r w:rsidRPr="00DE0877">
        <w:rPr>
          <w:rFonts w:eastAsia="MS Mincho" w:cs="Arial"/>
          <w:bCs w:val="0"/>
          <w:szCs w:val="22"/>
        </w:rPr>
        <w:t xml:space="preserve">National Science </w:t>
      </w:r>
      <w:r w:rsidR="002F14BE" w:rsidRPr="00DE0877">
        <w:rPr>
          <w:rFonts w:eastAsia="MS Mincho" w:cs="Arial"/>
          <w:bCs w:val="0"/>
          <w:szCs w:val="22"/>
        </w:rPr>
        <w:t>Teachers Association.</w:t>
      </w:r>
      <w:r w:rsidRPr="00DE0877">
        <w:rPr>
          <w:rFonts w:eastAsia="MS Mincho" w:cs="Arial"/>
          <w:bCs w:val="0"/>
          <w:szCs w:val="22"/>
        </w:rPr>
        <w:t xml:space="preserve"> </w:t>
      </w:r>
    </w:p>
    <w:sectPr w:rsidR="002F4919" w:rsidRPr="00DE0877" w:rsidSect="00DE0877">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442C" w14:textId="77777777" w:rsidR="00C13AFE" w:rsidRDefault="00C13AFE" w:rsidP="00C64177">
      <w:r>
        <w:separator/>
      </w:r>
    </w:p>
  </w:endnote>
  <w:endnote w:type="continuationSeparator" w:id="0">
    <w:p w14:paraId="4B573638" w14:textId="77777777" w:rsidR="00C13AFE" w:rsidRDefault="00C13AFE" w:rsidP="00C6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B6BD" w14:textId="77777777" w:rsidR="00ED7FAE" w:rsidRDefault="00ED7FAE" w:rsidP="00ED7FAE">
    <w:pPr>
      <w:pStyle w:val="Footer"/>
      <w:ind w:left="360"/>
    </w:pPr>
  </w:p>
  <w:p w14:paraId="1B86B7DA" w14:textId="0E9863EA" w:rsidR="00ED7FAE" w:rsidRDefault="00ED7FAE" w:rsidP="00ED7FAE">
    <w:pPr>
      <w:pStyle w:val="Footer"/>
      <w:ind w:left="360"/>
    </w:pPr>
    <w:r>
      <w:t xml:space="preserve">The </w:t>
    </w:r>
    <w:r w:rsidRPr="00133078">
      <w:rPr>
        <w:i/>
      </w:rPr>
      <w:t>Science Framework</w:t>
    </w:r>
    <w:r>
      <w:t xml:space="preserve"> was adopted by the California State Board of Education on November 2, 2016. The </w:t>
    </w:r>
    <w:r w:rsidRPr="00133078">
      <w:rPr>
        <w:i/>
      </w:rPr>
      <w:t>Science Framework</w:t>
    </w:r>
    <w:r>
      <w:t xml:space="preserve"> has not been edited for publication. </w:t>
    </w:r>
    <w:r>
      <w:rPr>
        <w:rFonts w:cs="Arial"/>
      </w:rPr>
      <w:t>©</w:t>
    </w:r>
    <w:r>
      <w:t xml:space="preserve"> </w:t>
    </w:r>
    <w:proofErr w:type="gramStart"/>
    <w:r>
      <w:t>by</w:t>
    </w:r>
    <w:proofErr w:type="gramEnd"/>
    <w:r>
      <w:t xml:space="preserve"> the California Department of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9D1A3" w14:textId="77777777" w:rsidR="00C13AFE" w:rsidRDefault="00C13AFE" w:rsidP="00C64177">
      <w:r>
        <w:separator/>
      </w:r>
    </w:p>
  </w:footnote>
  <w:footnote w:type="continuationSeparator" w:id="0">
    <w:p w14:paraId="43A8579C" w14:textId="77777777" w:rsidR="00C13AFE" w:rsidRDefault="00C13AFE" w:rsidP="00C6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1366" w14:textId="77777777" w:rsidR="00B9250C" w:rsidRDefault="00ED7FAE" w:rsidP="00B9250C">
    <w:pPr>
      <w:jc w:val="center"/>
      <w:outlineLvl w:val="1"/>
      <w:rPr>
        <w:rFonts w:eastAsia="MS Mincho" w:cs="Arial"/>
        <w:b/>
        <w:bCs w:val="0"/>
        <w:iCs/>
        <w:szCs w:val="22"/>
      </w:rPr>
    </w:pPr>
    <w:r>
      <w:rPr>
        <w:rFonts w:eastAsia="MS Mincho" w:cs="Arial"/>
        <w:b/>
        <w:bCs w:val="0"/>
        <w:iCs/>
        <w:szCs w:val="22"/>
      </w:rPr>
      <w:t xml:space="preserve">From the </w:t>
    </w:r>
    <w:r w:rsidR="00B9250C">
      <w:rPr>
        <w:rFonts w:eastAsia="MS Mincho" w:cs="Arial"/>
        <w:b/>
        <w:bCs w:val="0"/>
        <w:iCs/>
        <w:szCs w:val="22"/>
      </w:rPr>
      <w:t>Instructional Strategies Chapter</w:t>
    </w:r>
  </w:p>
  <w:p w14:paraId="557FE316" w14:textId="77777777" w:rsidR="00ED7FAE" w:rsidRDefault="00ED7FAE" w:rsidP="00ED7FAE">
    <w:pPr>
      <w:jc w:val="center"/>
      <w:outlineLvl w:val="1"/>
      <w:rPr>
        <w:rFonts w:eastAsia="MS Mincho" w:cs="Arial"/>
        <w:b/>
        <w:bCs w:val="0"/>
        <w:iCs/>
        <w:szCs w:val="22"/>
      </w:rPr>
    </w:pPr>
    <w:r>
      <w:rPr>
        <w:rFonts w:eastAsia="MS Mincho" w:cs="Arial"/>
        <w:b/>
        <w:bCs w:val="0"/>
        <w:iCs/>
        <w:szCs w:val="22"/>
      </w:rPr>
      <w:t>California Science Curriculum Framework</w:t>
    </w:r>
  </w:p>
  <w:p w14:paraId="334137D3" w14:textId="77777777" w:rsidR="00B9250C" w:rsidRDefault="00B9250C" w:rsidP="00ED7FAE">
    <w:pPr>
      <w:jc w:val="center"/>
      <w:outlineLvl w:val="1"/>
      <w:rPr>
        <w:rFonts w:eastAsia="MS Mincho" w:cs="Arial"/>
        <w:b/>
        <w:bCs w:val="0"/>
        <w:iCs/>
        <w:szCs w:val="22"/>
      </w:rPr>
    </w:pPr>
  </w:p>
  <w:p w14:paraId="789A949A" w14:textId="4B6FFF19" w:rsidR="00B9250C" w:rsidRDefault="00B9250C" w:rsidP="00ED7FAE">
    <w:pPr>
      <w:jc w:val="center"/>
      <w:outlineLvl w:val="1"/>
      <w:rPr>
        <w:rFonts w:eastAsia="MS Mincho" w:cs="Arial"/>
        <w:b/>
        <w:bCs w:val="0"/>
        <w:iCs/>
        <w:szCs w:val="22"/>
      </w:rPr>
    </w:pPr>
    <w:r>
      <w:rPr>
        <w:rFonts w:eastAsia="MS Mincho" w:cs="Arial"/>
        <w:b/>
        <w:bCs w:val="0"/>
        <w:iCs/>
        <w:szCs w:val="22"/>
      </w:rPr>
      <w:t>A</w:t>
    </w:r>
    <w:r w:rsidRPr="00B9250C">
      <w:rPr>
        <w:rFonts w:eastAsia="MS Mincho" w:cs="Arial"/>
        <w:b/>
        <w:bCs w:val="0"/>
        <w:iCs/>
        <w:szCs w:val="22"/>
      </w:rPr>
      <w:t>dopted by the California State Board of Education on November 2, 2016</w:t>
    </w:r>
  </w:p>
  <w:p w14:paraId="693A577B" w14:textId="073DCA8C" w:rsidR="009358C1" w:rsidRPr="00C64177" w:rsidRDefault="009358C1" w:rsidP="00C6417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C02"/>
    <w:multiLevelType w:val="hybridMultilevel"/>
    <w:tmpl w:val="66148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B0B70"/>
    <w:multiLevelType w:val="hybridMultilevel"/>
    <w:tmpl w:val="D042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6598F"/>
    <w:multiLevelType w:val="hybridMultilevel"/>
    <w:tmpl w:val="F1FAC438"/>
    <w:lvl w:ilvl="0" w:tplc="1E8652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993F76"/>
    <w:multiLevelType w:val="hybridMultilevel"/>
    <w:tmpl w:val="901AE1E6"/>
    <w:lvl w:ilvl="0" w:tplc="1E8652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E17B1C"/>
    <w:multiLevelType w:val="hybridMultilevel"/>
    <w:tmpl w:val="45D0B5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BB06C7"/>
    <w:multiLevelType w:val="hybridMultilevel"/>
    <w:tmpl w:val="60CC0B70"/>
    <w:lvl w:ilvl="0" w:tplc="1E8652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1336B4"/>
    <w:multiLevelType w:val="hybridMultilevel"/>
    <w:tmpl w:val="5B0C2D9A"/>
    <w:lvl w:ilvl="0" w:tplc="EAB023F6">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20F2E"/>
    <w:multiLevelType w:val="hybridMultilevel"/>
    <w:tmpl w:val="F942153C"/>
    <w:lvl w:ilvl="0" w:tplc="1E8652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4E65A2"/>
    <w:multiLevelType w:val="hybridMultilevel"/>
    <w:tmpl w:val="76F40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7C5559"/>
    <w:multiLevelType w:val="hybridMultilevel"/>
    <w:tmpl w:val="110ECDF2"/>
    <w:lvl w:ilvl="0" w:tplc="1E8652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2"/>
  </w:num>
  <w:num w:numId="6">
    <w:abstractNumId w:val="3"/>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B39596-103C-4A91-ABA5-9CB35904A4ED}"/>
    <w:docVar w:name="dgnword-eventsink" w:val="103908304"/>
  </w:docVars>
  <w:rsids>
    <w:rsidRoot w:val="00A568B9"/>
    <w:rsid w:val="00007BFD"/>
    <w:rsid w:val="00014978"/>
    <w:rsid w:val="0002733D"/>
    <w:rsid w:val="00046243"/>
    <w:rsid w:val="000642C3"/>
    <w:rsid w:val="000865E6"/>
    <w:rsid w:val="0008693A"/>
    <w:rsid w:val="00095A23"/>
    <w:rsid w:val="000A3469"/>
    <w:rsid w:val="000A73F8"/>
    <w:rsid w:val="000C18ED"/>
    <w:rsid w:val="000C1935"/>
    <w:rsid w:val="000C7B66"/>
    <w:rsid w:val="000E28C2"/>
    <w:rsid w:val="00110CAA"/>
    <w:rsid w:val="00122688"/>
    <w:rsid w:val="00164A7B"/>
    <w:rsid w:val="001746A8"/>
    <w:rsid w:val="001C026A"/>
    <w:rsid w:val="001D2A35"/>
    <w:rsid w:val="001D44DD"/>
    <w:rsid w:val="001D4BF9"/>
    <w:rsid w:val="00205963"/>
    <w:rsid w:val="002071EB"/>
    <w:rsid w:val="00257442"/>
    <w:rsid w:val="00261507"/>
    <w:rsid w:val="002A048C"/>
    <w:rsid w:val="002B4006"/>
    <w:rsid w:val="002E5A57"/>
    <w:rsid w:val="002F14BE"/>
    <w:rsid w:val="002F4919"/>
    <w:rsid w:val="00363F6F"/>
    <w:rsid w:val="00371C80"/>
    <w:rsid w:val="00372871"/>
    <w:rsid w:val="00391B69"/>
    <w:rsid w:val="003A1095"/>
    <w:rsid w:val="003D2A70"/>
    <w:rsid w:val="003E50BD"/>
    <w:rsid w:val="003F3EAD"/>
    <w:rsid w:val="003F6E96"/>
    <w:rsid w:val="004641B5"/>
    <w:rsid w:val="00465386"/>
    <w:rsid w:val="00465DF3"/>
    <w:rsid w:val="00476C53"/>
    <w:rsid w:val="004912C8"/>
    <w:rsid w:val="004B0A72"/>
    <w:rsid w:val="004C54F6"/>
    <w:rsid w:val="004E261C"/>
    <w:rsid w:val="005155C1"/>
    <w:rsid w:val="00523680"/>
    <w:rsid w:val="00527634"/>
    <w:rsid w:val="00546382"/>
    <w:rsid w:val="00553B32"/>
    <w:rsid w:val="00554A07"/>
    <w:rsid w:val="00570EEA"/>
    <w:rsid w:val="00572A59"/>
    <w:rsid w:val="00584F57"/>
    <w:rsid w:val="00594404"/>
    <w:rsid w:val="005A2AAA"/>
    <w:rsid w:val="005A46B9"/>
    <w:rsid w:val="005D0557"/>
    <w:rsid w:val="005F4DF9"/>
    <w:rsid w:val="005F763F"/>
    <w:rsid w:val="00627B84"/>
    <w:rsid w:val="00640357"/>
    <w:rsid w:val="00652736"/>
    <w:rsid w:val="00684101"/>
    <w:rsid w:val="0069024A"/>
    <w:rsid w:val="006B6978"/>
    <w:rsid w:val="006C7D40"/>
    <w:rsid w:val="006D1BC8"/>
    <w:rsid w:val="007074AF"/>
    <w:rsid w:val="00711C49"/>
    <w:rsid w:val="007408D9"/>
    <w:rsid w:val="00767D9F"/>
    <w:rsid w:val="00794C0B"/>
    <w:rsid w:val="00795026"/>
    <w:rsid w:val="007A2813"/>
    <w:rsid w:val="007A7F8D"/>
    <w:rsid w:val="007B3FFF"/>
    <w:rsid w:val="007C0F9F"/>
    <w:rsid w:val="007D5D0C"/>
    <w:rsid w:val="007F1892"/>
    <w:rsid w:val="00803F2B"/>
    <w:rsid w:val="00850A75"/>
    <w:rsid w:val="008521B9"/>
    <w:rsid w:val="00852227"/>
    <w:rsid w:val="008551AC"/>
    <w:rsid w:val="00855D80"/>
    <w:rsid w:val="00855EB4"/>
    <w:rsid w:val="008671C4"/>
    <w:rsid w:val="00885C05"/>
    <w:rsid w:val="008909E9"/>
    <w:rsid w:val="00894713"/>
    <w:rsid w:val="008A163D"/>
    <w:rsid w:val="008A4B64"/>
    <w:rsid w:val="008B2DF8"/>
    <w:rsid w:val="008E1958"/>
    <w:rsid w:val="008E4C1B"/>
    <w:rsid w:val="008F3E11"/>
    <w:rsid w:val="008F5D4A"/>
    <w:rsid w:val="009157CF"/>
    <w:rsid w:val="00920822"/>
    <w:rsid w:val="00926A9B"/>
    <w:rsid w:val="009275A5"/>
    <w:rsid w:val="009358C1"/>
    <w:rsid w:val="009456B4"/>
    <w:rsid w:val="00966AB0"/>
    <w:rsid w:val="00971E34"/>
    <w:rsid w:val="00972307"/>
    <w:rsid w:val="00974A6D"/>
    <w:rsid w:val="0098406A"/>
    <w:rsid w:val="009907D0"/>
    <w:rsid w:val="00994FCD"/>
    <w:rsid w:val="009A58BD"/>
    <w:rsid w:val="009D1498"/>
    <w:rsid w:val="009D3080"/>
    <w:rsid w:val="009F4403"/>
    <w:rsid w:val="00A03E15"/>
    <w:rsid w:val="00A148FD"/>
    <w:rsid w:val="00A24F89"/>
    <w:rsid w:val="00A444FF"/>
    <w:rsid w:val="00A514CB"/>
    <w:rsid w:val="00A568B9"/>
    <w:rsid w:val="00A63E11"/>
    <w:rsid w:val="00A824ED"/>
    <w:rsid w:val="00A915D9"/>
    <w:rsid w:val="00A95EEA"/>
    <w:rsid w:val="00AA57BE"/>
    <w:rsid w:val="00AA6341"/>
    <w:rsid w:val="00AB158B"/>
    <w:rsid w:val="00AF5ADC"/>
    <w:rsid w:val="00B04D14"/>
    <w:rsid w:val="00B14290"/>
    <w:rsid w:val="00B14DBC"/>
    <w:rsid w:val="00B26222"/>
    <w:rsid w:val="00B4020E"/>
    <w:rsid w:val="00B64CE2"/>
    <w:rsid w:val="00B84854"/>
    <w:rsid w:val="00B9250C"/>
    <w:rsid w:val="00B939C7"/>
    <w:rsid w:val="00BA6A4F"/>
    <w:rsid w:val="00BB1DAE"/>
    <w:rsid w:val="00BB4960"/>
    <w:rsid w:val="00BC1E27"/>
    <w:rsid w:val="00BD4001"/>
    <w:rsid w:val="00BF0F86"/>
    <w:rsid w:val="00BF68D0"/>
    <w:rsid w:val="00C07400"/>
    <w:rsid w:val="00C13AFE"/>
    <w:rsid w:val="00C459ED"/>
    <w:rsid w:val="00C50D26"/>
    <w:rsid w:val="00C51E3D"/>
    <w:rsid w:val="00C52CE4"/>
    <w:rsid w:val="00C577C1"/>
    <w:rsid w:val="00C60D10"/>
    <w:rsid w:val="00C64177"/>
    <w:rsid w:val="00C65543"/>
    <w:rsid w:val="00C712F3"/>
    <w:rsid w:val="00C718C4"/>
    <w:rsid w:val="00C95E22"/>
    <w:rsid w:val="00CA256F"/>
    <w:rsid w:val="00CA3CD0"/>
    <w:rsid w:val="00CA58DF"/>
    <w:rsid w:val="00CB39C0"/>
    <w:rsid w:val="00CC4106"/>
    <w:rsid w:val="00CF0FAC"/>
    <w:rsid w:val="00D04733"/>
    <w:rsid w:val="00D171B8"/>
    <w:rsid w:val="00D1733D"/>
    <w:rsid w:val="00D31CA3"/>
    <w:rsid w:val="00D44B6D"/>
    <w:rsid w:val="00D51635"/>
    <w:rsid w:val="00D732D4"/>
    <w:rsid w:val="00D82A84"/>
    <w:rsid w:val="00D90C1E"/>
    <w:rsid w:val="00D92C22"/>
    <w:rsid w:val="00D95CE9"/>
    <w:rsid w:val="00DA3109"/>
    <w:rsid w:val="00DA5967"/>
    <w:rsid w:val="00DE0877"/>
    <w:rsid w:val="00DE631A"/>
    <w:rsid w:val="00DF0D6F"/>
    <w:rsid w:val="00DF3146"/>
    <w:rsid w:val="00DF4F9A"/>
    <w:rsid w:val="00E116B5"/>
    <w:rsid w:val="00E30DF6"/>
    <w:rsid w:val="00E40B51"/>
    <w:rsid w:val="00EA597A"/>
    <w:rsid w:val="00EA70FD"/>
    <w:rsid w:val="00EB6841"/>
    <w:rsid w:val="00ED7FAE"/>
    <w:rsid w:val="00EE3C08"/>
    <w:rsid w:val="00EF542C"/>
    <w:rsid w:val="00F43825"/>
    <w:rsid w:val="00F47544"/>
    <w:rsid w:val="00F61E21"/>
    <w:rsid w:val="00F70E95"/>
    <w:rsid w:val="00F74609"/>
    <w:rsid w:val="00F8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C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92"/>
    <w:pPr>
      <w:spacing w:after="0" w:line="240" w:lineRule="auto"/>
    </w:pPr>
    <w:rPr>
      <w:rFonts w:cs="Times New Roman"/>
      <w:sz w:val="22"/>
    </w:rPr>
  </w:style>
  <w:style w:type="paragraph" w:styleId="Heading1">
    <w:name w:val="heading 1"/>
    <w:basedOn w:val="Normal"/>
    <w:next w:val="Normal"/>
    <w:link w:val="Heading1Char"/>
    <w:qFormat/>
    <w:rsid w:val="007F1892"/>
    <w:pPr>
      <w:keepNext/>
      <w:spacing w:before="240" w:after="60"/>
      <w:outlineLvl w:val="0"/>
    </w:pPr>
    <w:rPr>
      <w:rFonts w:cs="Arial"/>
      <w:b/>
      <w:kern w:val="32"/>
      <w:sz w:val="32"/>
      <w:szCs w:val="32"/>
    </w:rPr>
  </w:style>
  <w:style w:type="paragraph" w:styleId="Heading2">
    <w:name w:val="heading 2"/>
    <w:basedOn w:val="Normal"/>
    <w:next w:val="Normal"/>
    <w:link w:val="Heading2Char"/>
    <w:qFormat/>
    <w:rsid w:val="007F1892"/>
    <w:pPr>
      <w:keepNext/>
      <w:spacing w:before="240" w:after="60"/>
      <w:outlineLvl w:val="1"/>
    </w:pPr>
    <w:rPr>
      <w:rFonts w:cs="Arial"/>
      <w:b/>
      <w:i/>
      <w:iCs/>
      <w:sz w:val="28"/>
      <w:szCs w:val="28"/>
    </w:rPr>
  </w:style>
  <w:style w:type="paragraph" w:styleId="Heading3">
    <w:name w:val="heading 3"/>
    <w:basedOn w:val="Normal"/>
    <w:next w:val="Normal"/>
    <w:link w:val="Heading3Char"/>
    <w:qFormat/>
    <w:rsid w:val="007F1892"/>
    <w:pPr>
      <w:keepNext/>
      <w:spacing w:before="240" w:after="60"/>
      <w:outlineLvl w:val="2"/>
    </w:pPr>
    <w:rPr>
      <w:rFonts w:cs="Arial"/>
      <w:b/>
      <w:sz w:val="26"/>
      <w:szCs w:val="26"/>
    </w:rPr>
  </w:style>
  <w:style w:type="paragraph" w:styleId="Heading4">
    <w:name w:val="heading 4"/>
    <w:basedOn w:val="Normal"/>
    <w:next w:val="Normal"/>
    <w:link w:val="Heading4Char"/>
    <w:qFormat/>
    <w:rsid w:val="007F1892"/>
    <w:pPr>
      <w:keepNext/>
      <w:spacing w:before="240" w:after="60"/>
      <w:outlineLvl w:val="3"/>
    </w:pPr>
    <w:rPr>
      <w:b/>
      <w:sz w:val="28"/>
      <w:szCs w:val="28"/>
    </w:rPr>
  </w:style>
  <w:style w:type="paragraph" w:styleId="Heading5">
    <w:name w:val="heading 5"/>
    <w:basedOn w:val="Normal"/>
    <w:next w:val="Normal"/>
    <w:link w:val="Heading5Char"/>
    <w:qFormat/>
    <w:rsid w:val="007F1892"/>
    <w:pPr>
      <w:outlineLvl w:val="4"/>
    </w:pPr>
    <w:rPr>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7F1892"/>
    <w:rPr>
      <w:rFonts w:ascii="Arial" w:hAnsi="Arial"/>
      <w:color w:val="auto"/>
      <w:sz w:val="22"/>
      <w:u w:val="single"/>
    </w:rPr>
  </w:style>
  <w:style w:type="paragraph" w:customStyle="1" w:styleId="Bullet2">
    <w:name w:val="Bullet2"/>
    <w:basedOn w:val="Normal"/>
    <w:link w:val="Bullet2Char"/>
    <w:qFormat/>
    <w:rsid w:val="007F1892"/>
    <w:rPr>
      <w:rFonts w:eastAsia="Calibri" w:cs="Arial"/>
      <w:sz w:val="20"/>
      <w:szCs w:val="22"/>
    </w:rPr>
  </w:style>
  <w:style w:type="character" w:customStyle="1" w:styleId="Bullet2Char">
    <w:name w:val="Bullet2 Char"/>
    <w:basedOn w:val="DefaultParagraphFont"/>
    <w:link w:val="Bullet2"/>
    <w:rsid w:val="007F1892"/>
    <w:rPr>
      <w:rFonts w:eastAsia="Calibri"/>
      <w:szCs w:val="22"/>
    </w:rPr>
  </w:style>
  <w:style w:type="character" w:customStyle="1" w:styleId="Heading4Char">
    <w:name w:val="Heading 4 Char"/>
    <w:basedOn w:val="DefaultParagraphFont"/>
    <w:link w:val="Heading4"/>
    <w:rsid w:val="007F1892"/>
    <w:rPr>
      <w:rFonts w:cs="Times New Roman"/>
      <w:b/>
      <w:sz w:val="28"/>
      <w:szCs w:val="28"/>
    </w:rPr>
  </w:style>
  <w:style w:type="character" w:customStyle="1" w:styleId="Heading5Char">
    <w:name w:val="Heading 5 Char"/>
    <w:basedOn w:val="DefaultParagraphFont"/>
    <w:link w:val="Heading5"/>
    <w:rsid w:val="007F1892"/>
    <w:rPr>
      <w:rFonts w:cs="Times New Roman"/>
      <w:iCs/>
      <w:sz w:val="26"/>
      <w:szCs w:val="26"/>
    </w:rPr>
  </w:style>
  <w:style w:type="paragraph" w:styleId="Title">
    <w:name w:val="Title"/>
    <w:basedOn w:val="Normal"/>
    <w:next w:val="Normal"/>
    <w:link w:val="TitleChar"/>
    <w:uiPriority w:val="10"/>
    <w:qFormat/>
    <w:rsid w:val="007F1892"/>
    <w:pPr>
      <w:contextualSpacing/>
    </w:pPr>
    <w:rPr>
      <w:rFonts w:eastAsiaTheme="majorEastAsia" w:cs="Arial"/>
      <w:spacing w:val="5"/>
      <w:kern w:val="28"/>
      <w:sz w:val="28"/>
      <w:szCs w:val="22"/>
    </w:rPr>
  </w:style>
  <w:style w:type="character" w:customStyle="1" w:styleId="TitleChar">
    <w:name w:val="Title Char"/>
    <w:basedOn w:val="DefaultParagraphFont"/>
    <w:link w:val="Title"/>
    <w:uiPriority w:val="10"/>
    <w:rsid w:val="007F1892"/>
    <w:rPr>
      <w:rFonts w:eastAsiaTheme="majorEastAsia"/>
      <w:spacing w:val="5"/>
      <w:kern w:val="28"/>
      <w:sz w:val="28"/>
      <w:szCs w:val="22"/>
    </w:rPr>
  </w:style>
  <w:style w:type="character" w:customStyle="1" w:styleId="Heading1Char">
    <w:name w:val="Heading 1 Char"/>
    <w:basedOn w:val="DefaultParagraphFont"/>
    <w:link w:val="Heading1"/>
    <w:rsid w:val="007F1892"/>
    <w:rPr>
      <w:b/>
      <w:kern w:val="32"/>
      <w:sz w:val="32"/>
      <w:szCs w:val="32"/>
    </w:rPr>
  </w:style>
  <w:style w:type="character" w:customStyle="1" w:styleId="Heading2Char">
    <w:name w:val="Heading 2 Char"/>
    <w:basedOn w:val="DefaultParagraphFont"/>
    <w:link w:val="Heading2"/>
    <w:rsid w:val="007F1892"/>
    <w:rPr>
      <w:b/>
      <w:i/>
      <w:iCs/>
      <w:sz w:val="28"/>
      <w:szCs w:val="28"/>
    </w:rPr>
  </w:style>
  <w:style w:type="character" w:customStyle="1" w:styleId="Heading3Char">
    <w:name w:val="Heading 3 Char"/>
    <w:basedOn w:val="DefaultParagraphFont"/>
    <w:link w:val="Heading3"/>
    <w:rsid w:val="007F1892"/>
    <w:rPr>
      <w:b/>
      <w:sz w:val="26"/>
      <w:szCs w:val="26"/>
    </w:rPr>
  </w:style>
  <w:style w:type="paragraph" w:styleId="Quote">
    <w:name w:val="Quote"/>
    <w:basedOn w:val="Normal"/>
    <w:next w:val="Normal"/>
    <w:link w:val="QuoteChar"/>
    <w:uiPriority w:val="29"/>
    <w:qFormat/>
    <w:rsid w:val="007F1892"/>
    <w:rPr>
      <w:i/>
      <w:iCs/>
      <w:color w:val="000000" w:themeColor="text1"/>
    </w:rPr>
  </w:style>
  <w:style w:type="character" w:customStyle="1" w:styleId="QuoteChar">
    <w:name w:val="Quote Char"/>
    <w:basedOn w:val="DefaultParagraphFont"/>
    <w:link w:val="Quote"/>
    <w:uiPriority w:val="29"/>
    <w:rsid w:val="007F1892"/>
    <w:rPr>
      <w:rFonts w:cs="Times New Roman"/>
      <w:i/>
      <w:iCs/>
      <w:color w:val="000000" w:themeColor="text1"/>
      <w:sz w:val="22"/>
    </w:rPr>
  </w:style>
  <w:style w:type="paragraph" w:styleId="ListParagraph">
    <w:name w:val="List Paragraph"/>
    <w:basedOn w:val="Normal"/>
    <w:uiPriority w:val="34"/>
    <w:qFormat/>
    <w:rsid w:val="007F1892"/>
    <w:pPr>
      <w:contextualSpacing/>
    </w:pPr>
  </w:style>
  <w:style w:type="paragraph" w:styleId="NormalWeb">
    <w:name w:val="Normal (Web)"/>
    <w:basedOn w:val="Normal"/>
    <w:uiPriority w:val="99"/>
    <w:rsid w:val="005A46B9"/>
    <w:pPr>
      <w:spacing w:beforeLines="1" w:afterLines="1" w:line="360" w:lineRule="auto"/>
    </w:pPr>
    <w:rPr>
      <w:rFonts w:ascii="Times" w:eastAsia="MS Mincho" w:hAnsi="Times"/>
      <w:bCs w:val="0"/>
      <w:sz w:val="20"/>
    </w:rPr>
  </w:style>
  <w:style w:type="paragraph" w:styleId="Header">
    <w:name w:val="header"/>
    <w:basedOn w:val="Normal"/>
    <w:link w:val="HeaderChar"/>
    <w:uiPriority w:val="99"/>
    <w:unhideWhenUsed/>
    <w:rsid w:val="00C64177"/>
    <w:pPr>
      <w:tabs>
        <w:tab w:val="center" w:pos="4680"/>
        <w:tab w:val="right" w:pos="9360"/>
      </w:tabs>
    </w:pPr>
  </w:style>
  <w:style w:type="character" w:customStyle="1" w:styleId="HeaderChar">
    <w:name w:val="Header Char"/>
    <w:basedOn w:val="DefaultParagraphFont"/>
    <w:link w:val="Header"/>
    <w:uiPriority w:val="99"/>
    <w:rsid w:val="00C64177"/>
    <w:rPr>
      <w:rFonts w:cs="Times New Roman"/>
      <w:sz w:val="22"/>
    </w:rPr>
  </w:style>
  <w:style w:type="paragraph" w:styleId="Footer">
    <w:name w:val="footer"/>
    <w:basedOn w:val="Normal"/>
    <w:link w:val="FooterChar"/>
    <w:uiPriority w:val="99"/>
    <w:unhideWhenUsed/>
    <w:rsid w:val="00C64177"/>
    <w:pPr>
      <w:tabs>
        <w:tab w:val="center" w:pos="4680"/>
        <w:tab w:val="right" w:pos="9360"/>
      </w:tabs>
    </w:pPr>
  </w:style>
  <w:style w:type="character" w:customStyle="1" w:styleId="FooterChar">
    <w:name w:val="Footer Char"/>
    <w:basedOn w:val="DefaultParagraphFont"/>
    <w:link w:val="Footer"/>
    <w:uiPriority w:val="99"/>
    <w:rsid w:val="00C64177"/>
    <w:rPr>
      <w:rFonts w:cs="Times New Roman"/>
      <w:sz w:val="22"/>
    </w:rPr>
  </w:style>
  <w:style w:type="paragraph" w:styleId="BalloonText">
    <w:name w:val="Balloon Text"/>
    <w:basedOn w:val="Normal"/>
    <w:link w:val="BalloonTextChar"/>
    <w:uiPriority w:val="99"/>
    <w:semiHidden/>
    <w:unhideWhenUsed/>
    <w:rsid w:val="003D2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A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2A70"/>
    <w:rPr>
      <w:sz w:val="18"/>
      <w:szCs w:val="18"/>
    </w:rPr>
  </w:style>
  <w:style w:type="paragraph" w:styleId="CommentText">
    <w:name w:val="annotation text"/>
    <w:basedOn w:val="Normal"/>
    <w:link w:val="CommentTextChar"/>
    <w:uiPriority w:val="99"/>
    <w:semiHidden/>
    <w:unhideWhenUsed/>
    <w:rsid w:val="003D2A70"/>
    <w:rPr>
      <w:sz w:val="24"/>
      <w:szCs w:val="24"/>
    </w:rPr>
  </w:style>
  <w:style w:type="character" w:customStyle="1" w:styleId="CommentTextChar">
    <w:name w:val="Comment Text Char"/>
    <w:basedOn w:val="DefaultParagraphFont"/>
    <w:link w:val="CommentText"/>
    <w:uiPriority w:val="99"/>
    <w:semiHidden/>
    <w:rsid w:val="003D2A70"/>
    <w:rPr>
      <w:rFonts w:cs="Times New Roman"/>
      <w:sz w:val="24"/>
      <w:szCs w:val="24"/>
    </w:rPr>
  </w:style>
  <w:style w:type="paragraph" w:styleId="CommentSubject">
    <w:name w:val="annotation subject"/>
    <w:basedOn w:val="CommentText"/>
    <w:next w:val="CommentText"/>
    <w:link w:val="CommentSubjectChar"/>
    <w:uiPriority w:val="99"/>
    <w:semiHidden/>
    <w:unhideWhenUsed/>
    <w:rsid w:val="003D2A70"/>
    <w:rPr>
      <w:b/>
      <w:sz w:val="20"/>
      <w:szCs w:val="20"/>
    </w:rPr>
  </w:style>
  <w:style w:type="character" w:customStyle="1" w:styleId="CommentSubjectChar">
    <w:name w:val="Comment Subject Char"/>
    <w:basedOn w:val="CommentTextChar"/>
    <w:link w:val="CommentSubject"/>
    <w:uiPriority w:val="99"/>
    <w:semiHidden/>
    <w:rsid w:val="003D2A70"/>
    <w:rPr>
      <w:rFonts w:cs="Times New Roman"/>
      <w:b/>
      <w:sz w:val="24"/>
      <w:szCs w:val="24"/>
    </w:rPr>
  </w:style>
  <w:style w:type="paragraph" w:styleId="FootnoteText">
    <w:name w:val="footnote text"/>
    <w:basedOn w:val="Normal"/>
    <w:link w:val="FootnoteTextChar"/>
    <w:uiPriority w:val="99"/>
    <w:semiHidden/>
    <w:unhideWhenUsed/>
    <w:rsid w:val="00ED7FAE"/>
    <w:rPr>
      <w:sz w:val="20"/>
    </w:rPr>
  </w:style>
  <w:style w:type="character" w:customStyle="1" w:styleId="FootnoteTextChar">
    <w:name w:val="Footnote Text Char"/>
    <w:basedOn w:val="DefaultParagraphFont"/>
    <w:link w:val="FootnoteText"/>
    <w:uiPriority w:val="99"/>
    <w:semiHidden/>
    <w:rsid w:val="00ED7FAE"/>
    <w:rPr>
      <w:rFonts w:cs="Times New Roman"/>
    </w:rPr>
  </w:style>
  <w:style w:type="character" w:styleId="FootnoteReference">
    <w:name w:val="footnote reference"/>
    <w:basedOn w:val="DefaultParagraphFont"/>
    <w:uiPriority w:val="99"/>
    <w:semiHidden/>
    <w:unhideWhenUsed/>
    <w:rsid w:val="00ED7F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92"/>
    <w:pPr>
      <w:spacing w:after="0" w:line="240" w:lineRule="auto"/>
    </w:pPr>
    <w:rPr>
      <w:rFonts w:cs="Times New Roman"/>
      <w:sz w:val="22"/>
    </w:rPr>
  </w:style>
  <w:style w:type="paragraph" w:styleId="Heading1">
    <w:name w:val="heading 1"/>
    <w:basedOn w:val="Normal"/>
    <w:next w:val="Normal"/>
    <w:link w:val="Heading1Char"/>
    <w:qFormat/>
    <w:rsid w:val="007F1892"/>
    <w:pPr>
      <w:keepNext/>
      <w:spacing w:before="240" w:after="60"/>
      <w:outlineLvl w:val="0"/>
    </w:pPr>
    <w:rPr>
      <w:rFonts w:cs="Arial"/>
      <w:b/>
      <w:kern w:val="32"/>
      <w:sz w:val="32"/>
      <w:szCs w:val="32"/>
    </w:rPr>
  </w:style>
  <w:style w:type="paragraph" w:styleId="Heading2">
    <w:name w:val="heading 2"/>
    <w:basedOn w:val="Normal"/>
    <w:next w:val="Normal"/>
    <w:link w:val="Heading2Char"/>
    <w:qFormat/>
    <w:rsid w:val="007F1892"/>
    <w:pPr>
      <w:keepNext/>
      <w:spacing w:before="240" w:after="60"/>
      <w:outlineLvl w:val="1"/>
    </w:pPr>
    <w:rPr>
      <w:rFonts w:cs="Arial"/>
      <w:b/>
      <w:i/>
      <w:iCs/>
      <w:sz w:val="28"/>
      <w:szCs w:val="28"/>
    </w:rPr>
  </w:style>
  <w:style w:type="paragraph" w:styleId="Heading3">
    <w:name w:val="heading 3"/>
    <w:basedOn w:val="Normal"/>
    <w:next w:val="Normal"/>
    <w:link w:val="Heading3Char"/>
    <w:qFormat/>
    <w:rsid w:val="007F1892"/>
    <w:pPr>
      <w:keepNext/>
      <w:spacing w:before="240" w:after="60"/>
      <w:outlineLvl w:val="2"/>
    </w:pPr>
    <w:rPr>
      <w:rFonts w:cs="Arial"/>
      <w:b/>
      <w:sz w:val="26"/>
      <w:szCs w:val="26"/>
    </w:rPr>
  </w:style>
  <w:style w:type="paragraph" w:styleId="Heading4">
    <w:name w:val="heading 4"/>
    <w:basedOn w:val="Normal"/>
    <w:next w:val="Normal"/>
    <w:link w:val="Heading4Char"/>
    <w:qFormat/>
    <w:rsid w:val="007F1892"/>
    <w:pPr>
      <w:keepNext/>
      <w:spacing w:before="240" w:after="60"/>
      <w:outlineLvl w:val="3"/>
    </w:pPr>
    <w:rPr>
      <w:b/>
      <w:sz w:val="28"/>
      <w:szCs w:val="28"/>
    </w:rPr>
  </w:style>
  <w:style w:type="paragraph" w:styleId="Heading5">
    <w:name w:val="heading 5"/>
    <w:basedOn w:val="Normal"/>
    <w:next w:val="Normal"/>
    <w:link w:val="Heading5Char"/>
    <w:qFormat/>
    <w:rsid w:val="007F1892"/>
    <w:pPr>
      <w:outlineLvl w:val="4"/>
    </w:pPr>
    <w:rPr>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7F1892"/>
    <w:rPr>
      <w:rFonts w:ascii="Arial" w:hAnsi="Arial"/>
      <w:color w:val="auto"/>
      <w:sz w:val="22"/>
      <w:u w:val="single"/>
    </w:rPr>
  </w:style>
  <w:style w:type="paragraph" w:customStyle="1" w:styleId="Bullet2">
    <w:name w:val="Bullet2"/>
    <w:basedOn w:val="Normal"/>
    <w:link w:val="Bullet2Char"/>
    <w:qFormat/>
    <w:rsid w:val="007F1892"/>
    <w:rPr>
      <w:rFonts w:eastAsia="Calibri" w:cs="Arial"/>
      <w:sz w:val="20"/>
      <w:szCs w:val="22"/>
    </w:rPr>
  </w:style>
  <w:style w:type="character" w:customStyle="1" w:styleId="Bullet2Char">
    <w:name w:val="Bullet2 Char"/>
    <w:basedOn w:val="DefaultParagraphFont"/>
    <w:link w:val="Bullet2"/>
    <w:rsid w:val="007F1892"/>
    <w:rPr>
      <w:rFonts w:eastAsia="Calibri"/>
      <w:szCs w:val="22"/>
    </w:rPr>
  </w:style>
  <w:style w:type="character" w:customStyle="1" w:styleId="Heading4Char">
    <w:name w:val="Heading 4 Char"/>
    <w:basedOn w:val="DefaultParagraphFont"/>
    <w:link w:val="Heading4"/>
    <w:rsid w:val="007F1892"/>
    <w:rPr>
      <w:rFonts w:cs="Times New Roman"/>
      <w:b/>
      <w:sz w:val="28"/>
      <w:szCs w:val="28"/>
    </w:rPr>
  </w:style>
  <w:style w:type="character" w:customStyle="1" w:styleId="Heading5Char">
    <w:name w:val="Heading 5 Char"/>
    <w:basedOn w:val="DefaultParagraphFont"/>
    <w:link w:val="Heading5"/>
    <w:rsid w:val="007F1892"/>
    <w:rPr>
      <w:rFonts w:cs="Times New Roman"/>
      <w:iCs/>
      <w:sz w:val="26"/>
      <w:szCs w:val="26"/>
    </w:rPr>
  </w:style>
  <w:style w:type="paragraph" w:styleId="Title">
    <w:name w:val="Title"/>
    <w:basedOn w:val="Normal"/>
    <w:next w:val="Normal"/>
    <w:link w:val="TitleChar"/>
    <w:uiPriority w:val="10"/>
    <w:qFormat/>
    <w:rsid w:val="007F1892"/>
    <w:pPr>
      <w:contextualSpacing/>
    </w:pPr>
    <w:rPr>
      <w:rFonts w:eastAsiaTheme="majorEastAsia" w:cs="Arial"/>
      <w:spacing w:val="5"/>
      <w:kern w:val="28"/>
      <w:sz w:val="28"/>
      <w:szCs w:val="22"/>
    </w:rPr>
  </w:style>
  <w:style w:type="character" w:customStyle="1" w:styleId="TitleChar">
    <w:name w:val="Title Char"/>
    <w:basedOn w:val="DefaultParagraphFont"/>
    <w:link w:val="Title"/>
    <w:uiPriority w:val="10"/>
    <w:rsid w:val="007F1892"/>
    <w:rPr>
      <w:rFonts w:eastAsiaTheme="majorEastAsia"/>
      <w:spacing w:val="5"/>
      <w:kern w:val="28"/>
      <w:sz w:val="28"/>
      <w:szCs w:val="22"/>
    </w:rPr>
  </w:style>
  <w:style w:type="character" w:customStyle="1" w:styleId="Heading1Char">
    <w:name w:val="Heading 1 Char"/>
    <w:basedOn w:val="DefaultParagraphFont"/>
    <w:link w:val="Heading1"/>
    <w:rsid w:val="007F1892"/>
    <w:rPr>
      <w:b/>
      <w:kern w:val="32"/>
      <w:sz w:val="32"/>
      <w:szCs w:val="32"/>
    </w:rPr>
  </w:style>
  <w:style w:type="character" w:customStyle="1" w:styleId="Heading2Char">
    <w:name w:val="Heading 2 Char"/>
    <w:basedOn w:val="DefaultParagraphFont"/>
    <w:link w:val="Heading2"/>
    <w:rsid w:val="007F1892"/>
    <w:rPr>
      <w:b/>
      <w:i/>
      <w:iCs/>
      <w:sz w:val="28"/>
      <w:szCs w:val="28"/>
    </w:rPr>
  </w:style>
  <w:style w:type="character" w:customStyle="1" w:styleId="Heading3Char">
    <w:name w:val="Heading 3 Char"/>
    <w:basedOn w:val="DefaultParagraphFont"/>
    <w:link w:val="Heading3"/>
    <w:rsid w:val="007F1892"/>
    <w:rPr>
      <w:b/>
      <w:sz w:val="26"/>
      <w:szCs w:val="26"/>
    </w:rPr>
  </w:style>
  <w:style w:type="paragraph" w:styleId="Quote">
    <w:name w:val="Quote"/>
    <w:basedOn w:val="Normal"/>
    <w:next w:val="Normal"/>
    <w:link w:val="QuoteChar"/>
    <w:uiPriority w:val="29"/>
    <w:qFormat/>
    <w:rsid w:val="007F1892"/>
    <w:rPr>
      <w:i/>
      <w:iCs/>
      <w:color w:val="000000" w:themeColor="text1"/>
    </w:rPr>
  </w:style>
  <w:style w:type="character" w:customStyle="1" w:styleId="QuoteChar">
    <w:name w:val="Quote Char"/>
    <w:basedOn w:val="DefaultParagraphFont"/>
    <w:link w:val="Quote"/>
    <w:uiPriority w:val="29"/>
    <w:rsid w:val="007F1892"/>
    <w:rPr>
      <w:rFonts w:cs="Times New Roman"/>
      <w:i/>
      <w:iCs/>
      <w:color w:val="000000" w:themeColor="text1"/>
      <w:sz w:val="22"/>
    </w:rPr>
  </w:style>
  <w:style w:type="paragraph" w:styleId="ListParagraph">
    <w:name w:val="List Paragraph"/>
    <w:basedOn w:val="Normal"/>
    <w:uiPriority w:val="34"/>
    <w:qFormat/>
    <w:rsid w:val="007F1892"/>
    <w:pPr>
      <w:contextualSpacing/>
    </w:pPr>
  </w:style>
  <w:style w:type="paragraph" w:styleId="NormalWeb">
    <w:name w:val="Normal (Web)"/>
    <w:basedOn w:val="Normal"/>
    <w:uiPriority w:val="99"/>
    <w:rsid w:val="005A46B9"/>
    <w:pPr>
      <w:spacing w:beforeLines="1" w:afterLines="1" w:line="360" w:lineRule="auto"/>
    </w:pPr>
    <w:rPr>
      <w:rFonts w:ascii="Times" w:eastAsia="MS Mincho" w:hAnsi="Times"/>
      <w:bCs w:val="0"/>
      <w:sz w:val="20"/>
    </w:rPr>
  </w:style>
  <w:style w:type="paragraph" w:styleId="Header">
    <w:name w:val="header"/>
    <w:basedOn w:val="Normal"/>
    <w:link w:val="HeaderChar"/>
    <w:uiPriority w:val="99"/>
    <w:unhideWhenUsed/>
    <w:rsid w:val="00C64177"/>
    <w:pPr>
      <w:tabs>
        <w:tab w:val="center" w:pos="4680"/>
        <w:tab w:val="right" w:pos="9360"/>
      </w:tabs>
    </w:pPr>
  </w:style>
  <w:style w:type="character" w:customStyle="1" w:styleId="HeaderChar">
    <w:name w:val="Header Char"/>
    <w:basedOn w:val="DefaultParagraphFont"/>
    <w:link w:val="Header"/>
    <w:uiPriority w:val="99"/>
    <w:rsid w:val="00C64177"/>
    <w:rPr>
      <w:rFonts w:cs="Times New Roman"/>
      <w:sz w:val="22"/>
    </w:rPr>
  </w:style>
  <w:style w:type="paragraph" w:styleId="Footer">
    <w:name w:val="footer"/>
    <w:basedOn w:val="Normal"/>
    <w:link w:val="FooterChar"/>
    <w:uiPriority w:val="99"/>
    <w:unhideWhenUsed/>
    <w:rsid w:val="00C64177"/>
    <w:pPr>
      <w:tabs>
        <w:tab w:val="center" w:pos="4680"/>
        <w:tab w:val="right" w:pos="9360"/>
      </w:tabs>
    </w:pPr>
  </w:style>
  <w:style w:type="character" w:customStyle="1" w:styleId="FooterChar">
    <w:name w:val="Footer Char"/>
    <w:basedOn w:val="DefaultParagraphFont"/>
    <w:link w:val="Footer"/>
    <w:uiPriority w:val="99"/>
    <w:rsid w:val="00C64177"/>
    <w:rPr>
      <w:rFonts w:cs="Times New Roman"/>
      <w:sz w:val="22"/>
    </w:rPr>
  </w:style>
  <w:style w:type="paragraph" w:styleId="BalloonText">
    <w:name w:val="Balloon Text"/>
    <w:basedOn w:val="Normal"/>
    <w:link w:val="BalloonTextChar"/>
    <w:uiPriority w:val="99"/>
    <w:semiHidden/>
    <w:unhideWhenUsed/>
    <w:rsid w:val="003D2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A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2A70"/>
    <w:rPr>
      <w:sz w:val="18"/>
      <w:szCs w:val="18"/>
    </w:rPr>
  </w:style>
  <w:style w:type="paragraph" w:styleId="CommentText">
    <w:name w:val="annotation text"/>
    <w:basedOn w:val="Normal"/>
    <w:link w:val="CommentTextChar"/>
    <w:uiPriority w:val="99"/>
    <w:semiHidden/>
    <w:unhideWhenUsed/>
    <w:rsid w:val="003D2A70"/>
    <w:rPr>
      <w:sz w:val="24"/>
      <w:szCs w:val="24"/>
    </w:rPr>
  </w:style>
  <w:style w:type="character" w:customStyle="1" w:styleId="CommentTextChar">
    <w:name w:val="Comment Text Char"/>
    <w:basedOn w:val="DefaultParagraphFont"/>
    <w:link w:val="CommentText"/>
    <w:uiPriority w:val="99"/>
    <w:semiHidden/>
    <w:rsid w:val="003D2A70"/>
    <w:rPr>
      <w:rFonts w:cs="Times New Roman"/>
      <w:sz w:val="24"/>
      <w:szCs w:val="24"/>
    </w:rPr>
  </w:style>
  <w:style w:type="paragraph" w:styleId="CommentSubject">
    <w:name w:val="annotation subject"/>
    <w:basedOn w:val="CommentText"/>
    <w:next w:val="CommentText"/>
    <w:link w:val="CommentSubjectChar"/>
    <w:uiPriority w:val="99"/>
    <w:semiHidden/>
    <w:unhideWhenUsed/>
    <w:rsid w:val="003D2A70"/>
    <w:rPr>
      <w:b/>
      <w:sz w:val="20"/>
      <w:szCs w:val="20"/>
    </w:rPr>
  </w:style>
  <w:style w:type="character" w:customStyle="1" w:styleId="CommentSubjectChar">
    <w:name w:val="Comment Subject Char"/>
    <w:basedOn w:val="CommentTextChar"/>
    <w:link w:val="CommentSubject"/>
    <w:uiPriority w:val="99"/>
    <w:semiHidden/>
    <w:rsid w:val="003D2A70"/>
    <w:rPr>
      <w:rFonts w:cs="Times New Roman"/>
      <w:b/>
      <w:sz w:val="24"/>
      <w:szCs w:val="24"/>
    </w:rPr>
  </w:style>
  <w:style w:type="paragraph" w:styleId="FootnoteText">
    <w:name w:val="footnote text"/>
    <w:basedOn w:val="Normal"/>
    <w:link w:val="FootnoteTextChar"/>
    <w:uiPriority w:val="99"/>
    <w:semiHidden/>
    <w:unhideWhenUsed/>
    <w:rsid w:val="00ED7FAE"/>
    <w:rPr>
      <w:sz w:val="20"/>
    </w:rPr>
  </w:style>
  <w:style w:type="character" w:customStyle="1" w:styleId="FootnoteTextChar">
    <w:name w:val="Footnote Text Char"/>
    <w:basedOn w:val="DefaultParagraphFont"/>
    <w:link w:val="FootnoteText"/>
    <w:uiPriority w:val="99"/>
    <w:semiHidden/>
    <w:rsid w:val="00ED7FAE"/>
    <w:rPr>
      <w:rFonts w:cs="Times New Roman"/>
    </w:rPr>
  </w:style>
  <w:style w:type="character" w:styleId="FootnoteReference">
    <w:name w:val="footnote reference"/>
    <w:basedOn w:val="DefaultParagraphFont"/>
    <w:uiPriority w:val="99"/>
    <w:semiHidden/>
    <w:unhideWhenUsed/>
    <w:rsid w:val="00ED7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etle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87E3-6859-4568-B701-D88744DC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 Lieberman</dc:creator>
  <cp:lastModifiedBy>Teresa Lees</cp:lastModifiedBy>
  <cp:revision>2</cp:revision>
  <cp:lastPrinted>2016-11-16T17:18:00Z</cp:lastPrinted>
  <dcterms:created xsi:type="dcterms:W3CDTF">2016-11-16T17:21:00Z</dcterms:created>
  <dcterms:modified xsi:type="dcterms:W3CDTF">2016-11-16T17:21:00Z</dcterms:modified>
</cp:coreProperties>
</file>